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7E2693" w14:textId="71041A64" w:rsidR="004B1088" w:rsidRPr="003D7310" w:rsidRDefault="000364A6" w:rsidP="00E6452C">
      <w:pPr>
        <w:spacing w:after="0" w:line="240" w:lineRule="auto"/>
        <w:rPr>
          <w:rFonts w:ascii="Verdana" w:hAnsi="Verdana"/>
          <w:b/>
          <w:bCs/>
          <w:color w:val="A7358B"/>
          <w:sz w:val="64"/>
          <w:szCs w:val="64"/>
        </w:rPr>
      </w:pPr>
      <w:r w:rsidRPr="003D7310">
        <w:rPr>
          <w:noProof/>
          <w:sz w:val="64"/>
          <w:szCs w:val="64"/>
        </w:rPr>
        <w:drawing>
          <wp:anchor distT="0" distB="0" distL="114300" distR="114300" simplePos="0" relativeHeight="251660291" behindDoc="1" locked="0" layoutInCell="1" allowOverlap="1" wp14:anchorId="6BAA8D5C" wp14:editId="559E493F">
            <wp:simplePos x="0" y="0"/>
            <wp:positionH relativeFrom="column">
              <wp:posOffset>6943725</wp:posOffset>
            </wp:positionH>
            <wp:positionV relativeFrom="paragraph">
              <wp:posOffset>-576475</wp:posOffset>
            </wp:positionV>
            <wp:extent cx="1764000" cy="889200"/>
            <wp:effectExtent l="0" t="0" r="8255" b="6350"/>
            <wp:wrapNone/>
            <wp:docPr id="8" name="Picture 8" descr="Scottish Recovery Network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Scottish Recovery Network logo."/>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764000" cy="8892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ECC5708" w14:textId="4363C971" w:rsidR="004B1088" w:rsidRDefault="004B1088" w:rsidP="00E6452C">
      <w:pPr>
        <w:spacing w:after="0" w:line="240" w:lineRule="auto"/>
        <w:rPr>
          <w:rFonts w:ascii="Verdana" w:hAnsi="Verdana"/>
          <w:b/>
          <w:bCs/>
          <w:color w:val="A7358B"/>
          <w:sz w:val="64"/>
          <w:szCs w:val="64"/>
        </w:rPr>
      </w:pPr>
    </w:p>
    <w:p w14:paraId="4E5E732F" w14:textId="3F52A47E" w:rsidR="00E6452C" w:rsidRPr="00734358" w:rsidRDefault="00E6452C" w:rsidP="00E6452C">
      <w:pPr>
        <w:spacing w:after="0" w:line="240" w:lineRule="auto"/>
        <w:rPr>
          <w:rFonts w:ascii="Verdana" w:hAnsi="Verdana"/>
          <w:b/>
          <w:bCs/>
          <w:color w:val="E03A8D"/>
          <w:sz w:val="64"/>
          <w:szCs w:val="64"/>
        </w:rPr>
      </w:pPr>
      <w:r w:rsidRPr="00734358">
        <w:rPr>
          <w:rFonts w:ascii="Verdana" w:hAnsi="Verdana"/>
          <w:b/>
          <w:bCs/>
          <w:color w:val="E03A8D"/>
          <w:sz w:val="64"/>
          <w:szCs w:val="64"/>
        </w:rPr>
        <w:t>Intentionally sharing lived experience</w:t>
      </w:r>
    </w:p>
    <w:p w14:paraId="1875AD7D" w14:textId="77777777" w:rsidR="00E6452C" w:rsidRPr="00D54C4A" w:rsidRDefault="00E6452C" w:rsidP="00E6452C">
      <w:pPr>
        <w:rPr>
          <w:rFonts w:ascii="Verdana" w:hAnsi="Verdana"/>
          <w:noProof/>
        </w:rPr>
      </w:pPr>
    </w:p>
    <w:p w14:paraId="758D5EF6" w14:textId="620D60B9" w:rsidR="00E6452C" w:rsidRPr="00D54C4A" w:rsidRDefault="00E6452C" w:rsidP="00E6452C">
      <w:pPr>
        <w:spacing w:after="0" w:line="240" w:lineRule="auto"/>
        <w:rPr>
          <w:rFonts w:ascii="Verdana" w:hAnsi="Verdana"/>
          <w:b/>
          <w:bCs/>
          <w:color w:val="3D6681"/>
          <w:sz w:val="52"/>
          <w:szCs w:val="52"/>
        </w:rPr>
      </w:pPr>
      <w:r w:rsidRPr="00D54C4A">
        <w:rPr>
          <w:rFonts w:ascii="Verdana" w:hAnsi="Verdana"/>
          <w:b/>
          <w:bCs/>
          <w:color w:val="3D6681"/>
          <w:sz w:val="52"/>
          <w:szCs w:val="52"/>
        </w:rPr>
        <w:t xml:space="preserve">Peer2Peer: </w:t>
      </w:r>
      <w:r>
        <w:rPr>
          <w:rFonts w:ascii="Verdana" w:hAnsi="Verdana"/>
          <w:b/>
          <w:bCs/>
          <w:color w:val="3D6681"/>
          <w:sz w:val="52"/>
          <w:szCs w:val="52"/>
        </w:rPr>
        <w:t>m</w:t>
      </w:r>
      <w:r w:rsidRPr="00D54C4A">
        <w:rPr>
          <w:rFonts w:ascii="Verdana" w:hAnsi="Verdana"/>
          <w:b/>
          <w:bCs/>
          <w:color w:val="3D6681"/>
          <w:sz w:val="52"/>
          <w:szCs w:val="52"/>
        </w:rPr>
        <w:t xml:space="preserve">odule </w:t>
      </w:r>
      <w:r>
        <w:rPr>
          <w:rFonts w:ascii="Verdana" w:hAnsi="Verdana"/>
          <w:b/>
          <w:bCs/>
          <w:color w:val="3D6681"/>
          <w:sz w:val="52"/>
          <w:szCs w:val="52"/>
        </w:rPr>
        <w:t>two</w:t>
      </w:r>
      <w:r w:rsidRPr="00D54C4A">
        <w:rPr>
          <w:rFonts w:ascii="Verdana" w:hAnsi="Verdana"/>
          <w:b/>
          <w:bCs/>
          <w:color w:val="3D6681"/>
          <w:sz w:val="52"/>
          <w:szCs w:val="52"/>
        </w:rPr>
        <w:t xml:space="preserve">, session one, </w:t>
      </w:r>
    </w:p>
    <w:p w14:paraId="4B80F94E" w14:textId="5D316E57" w:rsidR="00E6452C" w:rsidRPr="00D54C4A" w:rsidRDefault="00E6452C" w:rsidP="00E6452C">
      <w:pPr>
        <w:spacing w:after="0" w:line="240" w:lineRule="auto"/>
        <w:rPr>
          <w:rFonts w:ascii="Verdana" w:hAnsi="Verdana"/>
          <w:b/>
          <w:bCs/>
          <w:color w:val="3D6681"/>
          <w:sz w:val="52"/>
          <w:szCs w:val="52"/>
        </w:rPr>
      </w:pPr>
      <w:r>
        <w:rPr>
          <w:rFonts w:ascii="Verdana" w:hAnsi="Verdana"/>
          <w:b/>
          <w:bCs/>
          <w:color w:val="3D6681"/>
          <w:sz w:val="52"/>
          <w:szCs w:val="52"/>
        </w:rPr>
        <w:t>F</w:t>
      </w:r>
      <w:r w:rsidRPr="00D54C4A">
        <w:rPr>
          <w:rFonts w:ascii="Verdana" w:hAnsi="Verdana"/>
          <w:b/>
          <w:bCs/>
          <w:color w:val="3D6681"/>
          <w:sz w:val="52"/>
          <w:szCs w:val="52"/>
        </w:rPr>
        <w:t xml:space="preserve">acilitator </w:t>
      </w:r>
      <w:r w:rsidR="0023715B">
        <w:rPr>
          <w:rFonts w:ascii="Verdana" w:hAnsi="Verdana"/>
          <w:b/>
          <w:bCs/>
          <w:color w:val="3D6681"/>
          <w:sz w:val="52"/>
          <w:szCs w:val="52"/>
        </w:rPr>
        <w:t>s</w:t>
      </w:r>
      <w:r w:rsidRPr="00D54C4A">
        <w:rPr>
          <w:rFonts w:ascii="Verdana" w:hAnsi="Verdana"/>
          <w:b/>
          <w:bCs/>
          <w:color w:val="3D6681"/>
          <w:sz w:val="52"/>
          <w:szCs w:val="52"/>
        </w:rPr>
        <w:t xml:space="preserve">ession </w:t>
      </w:r>
      <w:r w:rsidR="0023715B">
        <w:rPr>
          <w:rFonts w:ascii="Verdana" w:hAnsi="Verdana"/>
          <w:b/>
          <w:bCs/>
          <w:color w:val="3D6681"/>
          <w:sz w:val="52"/>
          <w:szCs w:val="52"/>
        </w:rPr>
        <w:t>p</w:t>
      </w:r>
      <w:r w:rsidRPr="00D54C4A">
        <w:rPr>
          <w:rFonts w:ascii="Verdana" w:hAnsi="Verdana"/>
          <w:b/>
          <w:bCs/>
          <w:color w:val="3D6681"/>
          <w:sz w:val="52"/>
          <w:szCs w:val="52"/>
        </w:rPr>
        <w:t>lan</w:t>
      </w:r>
    </w:p>
    <w:p w14:paraId="339F29D2" w14:textId="440AE51B" w:rsidR="00036783" w:rsidRDefault="006065F3">
      <w:pPr>
        <w:rPr>
          <w:noProof/>
        </w:rPr>
      </w:pPr>
      <w:r w:rsidRPr="0025749B">
        <w:rPr>
          <w:noProof/>
        </w:rPr>
        <mc:AlternateContent>
          <mc:Choice Requires="wps">
            <w:drawing>
              <wp:anchor distT="45720" distB="45720" distL="114300" distR="114300" simplePos="0" relativeHeight="251658243" behindDoc="1" locked="0" layoutInCell="1" allowOverlap="1" wp14:anchorId="4F199F8B" wp14:editId="4C508168">
                <wp:simplePos x="0" y="0"/>
                <wp:positionH relativeFrom="column">
                  <wp:posOffset>2247900</wp:posOffset>
                </wp:positionH>
                <wp:positionV relativeFrom="page">
                  <wp:posOffset>11709400</wp:posOffset>
                </wp:positionV>
                <wp:extent cx="3268980" cy="1063625"/>
                <wp:effectExtent l="0" t="0" r="22860" b="22225"/>
                <wp:wrapTight wrapText="bothSides">
                  <wp:wrapPolygon edited="0">
                    <wp:start x="0" y="0"/>
                    <wp:lineTo x="0" y="21664"/>
                    <wp:lineTo x="21625" y="21664"/>
                    <wp:lineTo x="21625" y="0"/>
                    <wp:lineTo x="0" y="0"/>
                  </wp:wrapPolygon>
                </wp:wrapTight>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68980" cy="1063625"/>
                        </a:xfrm>
                        <a:prstGeom prst="rect">
                          <a:avLst/>
                        </a:prstGeom>
                        <a:solidFill>
                          <a:srgbClr val="FFFFFF"/>
                        </a:solidFill>
                        <a:ln w="9525">
                          <a:solidFill>
                            <a:srgbClr val="000000"/>
                          </a:solidFill>
                          <a:miter lim="800000"/>
                          <a:headEnd/>
                          <a:tailEnd/>
                        </a:ln>
                      </wps:spPr>
                      <wps:txbx>
                        <w:txbxContent>
                          <w:sdt>
                            <w:sdtPr>
                              <w:id w:val="568603642"/>
                              <w:temporary/>
                              <w:showingPlcHdr/>
                              <w15:appearance w15:val="hidden"/>
                            </w:sdtPr>
                            <w:sdtContent>
                              <w:p w14:paraId="1D62FFCB" w14:textId="77777777" w:rsidR="006065F3" w:rsidRPr="0025749B" w:rsidRDefault="006065F3">
                                <w:r w:rsidRPr="0025749B">
                                  <w:t>[Grab your reader’s attention with a great quote from the document or use this space to emphasize a key point. To place this text box anywhere on the page, just drag it.]</w:t>
                                </w:r>
                              </w:p>
                            </w:sdtContent>
                          </w:sdt>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4F199F8B" id="_x0000_t202" coordsize="21600,21600" o:spt="202" path="m,l,21600r21600,l21600,xe">
                <v:stroke joinstyle="miter"/>
                <v:path gradientshapeok="t" o:connecttype="rect"/>
              </v:shapetype>
              <v:shape id="Text Box 2" o:spid="_x0000_s1026" type="#_x0000_t202" style="position:absolute;margin-left:177pt;margin-top:922pt;width:257.4pt;height:83.75pt;z-index:-251658237;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page;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">
                <v:textbox style="mso-fit-shape-to-text:t">
                  <w:txbxContent>
                    <w:sdt>
                      <w:sdtPr>
                        <w:id w:val="568603642"/>
                        <w:temporary/>
                        <w:showingPlcHdr/>
                        <w15:appearance w15:val="hidden"/>
                      </w:sdtPr>
                      <w:sdtEndPr/>
                      <w:sdtContent>
                        <w:p w14:paraId="1D62FFCB" w14:textId="77777777" w:rsidR="006065F3" w:rsidRPr="0025749B" w:rsidRDefault="006065F3">
                          <w:r w:rsidRPr="0025749B">
                            <w:t>[Grab your reader’s attention with a great quote from the document or use this space to emphasize a key point. To place this text box anywhere on the page, just drag it.]</w:t>
                          </w:r>
                        </w:p>
                      </w:sdtContent>
                    </w:sdt>
                  </w:txbxContent>
                </v:textbox>
                <w10:wrap type="tight" anchory="page"/>
              </v:shape>
            </w:pict>
          </mc:Fallback>
        </mc:AlternateContent>
      </w:r>
    </w:p>
    <w:p w14:paraId="47C49281" w14:textId="6309B28B" w:rsidR="00DA0A0C" w:rsidRPr="0025749B" w:rsidRDefault="00663318" w:rsidP="00734358">
      <w:pPr>
        <w:jc w:val="center"/>
        <w:rPr>
          <w:noProof/>
        </w:rPr>
      </w:pPr>
      <w:r>
        <w:rPr>
          <w:noProof/>
        </w:rPr>
        <w:drawing>
          <wp:inline distT="0" distB="0" distL="0" distR="0" wp14:anchorId="0C6381CF" wp14:editId="60778796">
            <wp:extent cx="2408400" cy="2408400"/>
            <wp:effectExtent l="0" t="0" r="0" b="0"/>
            <wp:docPr id="841696159" name="Picture 6" descr="Abstract vector illustration showing six stylised human figures composed of colourful geometric shapes, including circles and semicircles in green, orange, pink, purple, blue, and yellow. Design highlights diversity and individuality through varied patterns and colour combinations across each 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1696159" name="Picture 6" descr="Abstract vector illustration showing six stylised human figures composed of colourful geometric shapes, including circles and semicircles in green, orange, pink, purple, blue, and yellow. Design highlights diversity and individuality through varied patterns and colour combinations across each figure."/>
                    <pic:cNvPicPr/>
                  </pic:nvPicPr>
                  <pic:blipFill>
                    <a:blip r:embed="rId12">
                      <a:extLst>
                        <a:ext uri="{28A0092B-C50C-407E-A947-70E740481C1C}">
                          <a14:useLocalDpi xmlns:a14="http://schemas.microsoft.com/office/drawing/2010/main" val="0"/>
                        </a:ext>
                      </a:extLst>
                    </a:blip>
                    <a:stretch>
                      <a:fillRect/>
                    </a:stretch>
                  </pic:blipFill>
                  <pic:spPr>
                    <a:xfrm>
                      <a:off x="0" y="0"/>
                      <a:ext cx="2408400" cy="2408400"/>
                    </a:xfrm>
                    <a:prstGeom prst="rect">
                      <a:avLst/>
                    </a:prstGeom>
                  </pic:spPr>
                </pic:pic>
              </a:graphicData>
            </a:graphic>
          </wp:inline>
        </w:drawing>
      </w:r>
      <w:r w:rsidR="00036783">
        <w:rPr>
          <w:noProof/>
        </w:rPr>
        <w:br w:type="page"/>
      </w:r>
      <w:r w:rsidR="00DA0A0C" w:rsidRPr="0025749B">
        <w:rPr>
          <w:noProof/>
        </w:rPr>
        <w:drawing>
          <wp:anchor distT="0" distB="0" distL="114300" distR="114300" simplePos="0" relativeHeight="251658241" behindDoc="1" locked="0" layoutInCell="1" allowOverlap="1" wp14:anchorId="30E44637" wp14:editId="336A58AB">
            <wp:simplePos x="0" y="0"/>
            <wp:positionH relativeFrom="column">
              <wp:posOffset>7277100</wp:posOffset>
            </wp:positionH>
            <wp:positionV relativeFrom="page">
              <wp:posOffset>6590665</wp:posOffset>
            </wp:positionV>
            <wp:extent cx="1663700" cy="838200"/>
            <wp:effectExtent l="0" t="0" r="0" b="0"/>
            <wp:wrapTight wrapText="bothSides">
              <wp:wrapPolygon edited="0">
                <wp:start x="2226" y="0"/>
                <wp:lineTo x="0" y="1964"/>
                <wp:lineTo x="0" y="11782"/>
                <wp:lineTo x="1484" y="15709"/>
                <wp:lineTo x="8656" y="21109"/>
                <wp:lineTo x="9151" y="21109"/>
                <wp:lineTo x="16324" y="21109"/>
                <wp:lineTo x="17560" y="21109"/>
                <wp:lineTo x="21270" y="17182"/>
                <wp:lineTo x="21270" y="13255"/>
                <wp:lineTo x="21023" y="6382"/>
                <wp:lineTo x="18797" y="4909"/>
                <wp:lineTo x="5936" y="0"/>
                <wp:lineTo x="2226" y="0"/>
              </wp:wrapPolygon>
            </wp:wrapTight>
            <wp:docPr id="652976515" name="Picture 3" descr="A white circle with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2976515" name="Picture 3" descr="A white circle with a black background&#10;&#10;AI-generated content may be incorrect."/>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663700" cy="838200"/>
                    </a:xfrm>
                    <a:prstGeom prst="rect">
                      <a:avLst/>
                    </a:prstGeom>
                  </pic:spPr>
                </pic:pic>
              </a:graphicData>
            </a:graphic>
            <wp14:sizeRelH relativeFrom="page">
              <wp14:pctWidth>0</wp14:pctWidth>
            </wp14:sizeRelH>
            <wp14:sizeRelV relativeFrom="page">
              <wp14:pctHeight>0</wp14:pctHeight>
            </wp14:sizeRelV>
          </wp:anchor>
        </w:drawing>
      </w:r>
    </w:p>
    <w:p w14:paraId="38851D69" w14:textId="77777777" w:rsidR="00117F4E" w:rsidRDefault="00C82F20" w:rsidP="00C82F20">
      <w:pPr>
        <w:rPr>
          <w:rFonts w:ascii="Verdana Pro Semibold" w:hAnsi="Verdana Pro Semibold"/>
          <w:b/>
          <w:bCs/>
          <w:color w:val="DF7A45"/>
        </w:rPr>
      </w:pPr>
      <w:r w:rsidRPr="00734358">
        <w:rPr>
          <w:rFonts w:ascii="Verdana" w:hAnsi="Verdana"/>
          <w:b/>
          <w:bCs/>
          <w:color w:val="E03A8D"/>
          <w:sz w:val="28"/>
          <w:szCs w:val="28"/>
        </w:rPr>
        <w:lastRenderedPageBreak/>
        <w:t xml:space="preserve">Module </w:t>
      </w:r>
      <w:r w:rsidR="000364A6" w:rsidRPr="00734358">
        <w:rPr>
          <w:rFonts w:ascii="Verdana" w:hAnsi="Verdana"/>
          <w:b/>
          <w:bCs/>
          <w:color w:val="E03A8D"/>
          <w:sz w:val="28"/>
          <w:szCs w:val="28"/>
        </w:rPr>
        <w:t>two</w:t>
      </w:r>
      <w:r w:rsidRPr="00734358">
        <w:rPr>
          <w:rFonts w:ascii="Verdana" w:hAnsi="Verdana"/>
          <w:b/>
          <w:bCs/>
          <w:color w:val="E03A8D"/>
          <w:sz w:val="28"/>
          <w:szCs w:val="28"/>
        </w:rPr>
        <w:t>: The peer support relationship</w:t>
      </w:r>
      <w:r w:rsidRPr="00734358">
        <w:rPr>
          <w:rFonts w:ascii="Verdana Pro Semibold" w:hAnsi="Verdana Pro Semibold"/>
          <w:b/>
          <w:bCs/>
          <w:color w:val="E03A8D"/>
          <w:sz w:val="28"/>
          <w:szCs w:val="28"/>
        </w:rPr>
        <w:t xml:space="preserve"> </w:t>
      </w:r>
      <w:r w:rsidRPr="00734358">
        <w:rPr>
          <w:rFonts w:ascii="Verdana Pro Semibold" w:hAnsi="Verdana Pro Semibold"/>
          <w:b/>
          <w:bCs/>
          <w:color w:val="E03A8D"/>
        </w:rPr>
        <w:t xml:space="preserve"> </w:t>
      </w:r>
    </w:p>
    <w:p w14:paraId="1B6699AA" w14:textId="30048593" w:rsidR="00C82F20" w:rsidRPr="0025749B" w:rsidRDefault="00C82F20" w:rsidP="00C82F20">
      <w:pPr>
        <w:rPr>
          <w:rFonts w:ascii="Verdana" w:hAnsi="Verdana"/>
        </w:rPr>
      </w:pPr>
      <w:r w:rsidRPr="0025749B">
        <w:rPr>
          <w:sz w:val="30"/>
          <w:szCs w:val="30"/>
        </w:rPr>
        <w:br/>
      </w:r>
      <w:r w:rsidRPr="0025749B">
        <w:rPr>
          <w:rFonts w:ascii="Verdana" w:hAnsi="Verdana"/>
        </w:rPr>
        <w:t xml:space="preserve">Welcome to </w:t>
      </w:r>
      <w:r w:rsidR="00E15500">
        <w:rPr>
          <w:rFonts w:ascii="Verdana" w:hAnsi="Verdana"/>
        </w:rPr>
        <w:t>m</w:t>
      </w:r>
      <w:r w:rsidRPr="0025749B">
        <w:rPr>
          <w:rFonts w:ascii="Verdana" w:hAnsi="Verdana"/>
        </w:rPr>
        <w:t xml:space="preserve">odule </w:t>
      </w:r>
      <w:r w:rsidR="00E15500">
        <w:rPr>
          <w:rFonts w:ascii="Verdana" w:hAnsi="Verdana"/>
        </w:rPr>
        <w:t>two</w:t>
      </w:r>
      <w:r w:rsidRPr="0025749B">
        <w:rPr>
          <w:rFonts w:ascii="Verdana" w:hAnsi="Verdana"/>
        </w:rPr>
        <w:t xml:space="preserve"> of Peer2Peer!</w:t>
      </w:r>
    </w:p>
    <w:p w14:paraId="4A21D4F7" w14:textId="77777777" w:rsidR="00C82F20" w:rsidRDefault="00C82F20" w:rsidP="00C82F20">
      <w:pPr>
        <w:rPr>
          <w:rFonts w:ascii="Verdana" w:hAnsi="Verdana"/>
        </w:rPr>
      </w:pPr>
      <w:r w:rsidRPr="0025749B">
        <w:rPr>
          <w:rFonts w:ascii="Verdana" w:hAnsi="Verdana"/>
        </w:rPr>
        <w:t xml:space="preserve">This </w:t>
      </w:r>
      <w:r>
        <w:rPr>
          <w:rFonts w:ascii="Verdana" w:hAnsi="Verdana"/>
        </w:rPr>
        <w:t>second</w:t>
      </w:r>
      <w:r w:rsidRPr="0025749B">
        <w:rPr>
          <w:rFonts w:ascii="Verdana" w:hAnsi="Verdana"/>
        </w:rPr>
        <w:t xml:space="preserve"> module </w:t>
      </w:r>
      <w:r>
        <w:rPr>
          <w:rFonts w:ascii="Verdana" w:hAnsi="Verdana"/>
        </w:rPr>
        <w:t>begins to explore the skills we will draw on through peer practice. Through completing this module, participants will move from being informed about peer support, to feeling confident in their ability to support others through peer practice, having a deep understanding of the skills involved.</w:t>
      </w:r>
    </w:p>
    <w:p w14:paraId="46AE1827" w14:textId="01FC9C5F" w:rsidR="00117F4E" w:rsidRPr="00117F4E" w:rsidRDefault="00C82F20" w:rsidP="00C82F20">
      <w:pPr>
        <w:rPr>
          <w:rFonts w:ascii="Verdana" w:hAnsi="Verdana"/>
        </w:rPr>
      </w:pPr>
      <w:r w:rsidRPr="0025749B">
        <w:rPr>
          <w:rFonts w:ascii="Verdana" w:hAnsi="Verdana"/>
        </w:rPr>
        <w:t>The session plan offers some handy background information and a suggested plan, but feel free to adapt it to fit your group. Be mindful your role isn’t about being the “expert with all the answers,” it’s about creating a learning space that draws on the knowledge and lived experience in the room.</w:t>
      </w:r>
    </w:p>
    <w:p w14:paraId="3CA424EF" w14:textId="77777777" w:rsidR="008046ED" w:rsidRDefault="008046ED" w:rsidP="00E30DBF">
      <w:pPr>
        <w:rPr>
          <w:rFonts w:ascii="Verdana" w:hAnsi="Verdana"/>
          <w:b/>
          <w:bCs/>
          <w:color w:val="E03A8D"/>
          <w:sz w:val="28"/>
          <w:szCs w:val="28"/>
        </w:rPr>
      </w:pPr>
    </w:p>
    <w:p w14:paraId="56341A55" w14:textId="21650CAE" w:rsidR="00E30DBF" w:rsidRDefault="00E30DBF" w:rsidP="00E30DBF">
      <w:pPr>
        <w:rPr>
          <w:rFonts w:ascii="Verdana" w:hAnsi="Verdana"/>
          <w:b/>
          <w:bCs/>
          <w:color w:val="E03A8D"/>
          <w:sz w:val="28"/>
          <w:szCs w:val="28"/>
        </w:rPr>
      </w:pPr>
      <w:r w:rsidRPr="00734358">
        <w:rPr>
          <w:rFonts w:ascii="Verdana" w:hAnsi="Verdana"/>
          <w:b/>
          <w:bCs/>
          <w:color w:val="E03A8D"/>
          <w:sz w:val="28"/>
          <w:szCs w:val="28"/>
        </w:rPr>
        <w:t xml:space="preserve">Before starting this module </w:t>
      </w:r>
    </w:p>
    <w:p w14:paraId="4E4EA20D" w14:textId="02766B64" w:rsidR="00D41DC3" w:rsidRPr="00117F4E" w:rsidRDefault="005947B2" w:rsidP="00117F4E">
      <w:pPr>
        <w:spacing w:line="276" w:lineRule="auto"/>
        <w:rPr>
          <w:rFonts w:ascii="Verdana" w:hAnsi="Verdana"/>
        </w:rPr>
      </w:pPr>
      <w:r w:rsidRPr="00733134">
        <w:rPr>
          <w:rFonts w:ascii="Verdana" w:hAnsi="Verdana"/>
        </w:rPr>
        <w:t xml:space="preserve">We recommend </w:t>
      </w:r>
      <w:r w:rsidR="00D41DC3">
        <w:rPr>
          <w:rFonts w:ascii="Verdana" w:hAnsi="Verdana"/>
        </w:rPr>
        <w:t>p</w:t>
      </w:r>
      <w:r w:rsidRPr="00733134">
        <w:rPr>
          <w:rFonts w:ascii="Verdana" w:hAnsi="Verdana"/>
        </w:rPr>
        <w:t xml:space="preserve">articipants complete </w:t>
      </w:r>
      <w:r w:rsidRPr="00117F4E">
        <w:rPr>
          <w:rFonts w:ascii="Verdana" w:hAnsi="Verdana"/>
          <w:b/>
          <w:bCs/>
        </w:rPr>
        <w:t>Preparing for Peer2Peer:</w:t>
      </w:r>
      <w:r w:rsidRPr="00117F4E">
        <w:rPr>
          <w:rFonts w:ascii="Verdana" w:hAnsi="Verdana"/>
        </w:rPr>
        <w:t xml:space="preserve"> </w:t>
      </w:r>
      <w:hyperlink r:id="rId14" w:history="1">
        <w:r w:rsidRPr="00117F4E">
          <w:rPr>
            <w:rStyle w:val="Hyperlink"/>
            <w:rFonts w:ascii="Verdana" w:hAnsi="Verdana"/>
            <w:b/>
            <w:bCs/>
          </w:rPr>
          <w:t>participant readiness workbook</w:t>
        </w:r>
      </w:hyperlink>
      <w:r w:rsidRPr="00117F4E">
        <w:rPr>
          <w:rFonts w:ascii="Verdana" w:hAnsi="Verdana"/>
          <w:color w:val="3D6681"/>
        </w:rPr>
        <w:t xml:space="preserve"> </w:t>
      </w:r>
      <w:r w:rsidRPr="00117F4E">
        <w:rPr>
          <w:rFonts w:ascii="Verdana" w:hAnsi="Verdana"/>
        </w:rPr>
        <w:t xml:space="preserve">and </w:t>
      </w:r>
      <w:hyperlink r:id="rId15" w:history="1">
        <w:r w:rsidR="00117F4E" w:rsidRPr="0063530D">
          <w:rPr>
            <w:rStyle w:val="Hyperlink"/>
            <w:rFonts w:ascii="Verdana" w:hAnsi="Verdana"/>
            <w:b/>
            <w:bCs/>
          </w:rPr>
          <w:t>Introduc</w:t>
        </w:r>
        <w:r w:rsidR="008C47DF">
          <w:rPr>
            <w:rStyle w:val="Hyperlink"/>
            <w:rFonts w:ascii="Verdana" w:hAnsi="Verdana"/>
            <w:b/>
            <w:bCs/>
          </w:rPr>
          <w:t>tion to</w:t>
        </w:r>
        <w:r w:rsidR="00117F4E" w:rsidRPr="0063530D">
          <w:rPr>
            <w:rStyle w:val="Hyperlink"/>
            <w:rFonts w:ascii="Verdana" w:hAnsi="Verdana"/>
            <w:b/>
            <w:bCs/>
          </w:rPr>
          <w:t xml:space="preserve"> peer support</w:t>
        </w:r>
      </w:hyperlink>
      <w:r w:rsidR="00117F4E" w:rsidRPr="00117F4E">
        <w:rPr>
          <w:rFonts w:ascii="Verdana" w:hAnsi="Verdana"/>
        </w:rPr>
        <w:t xml:space="preserve"> (module one)</w:t>
      </w:r>
      <w:r w:rsidR="00117F4E">
        <w:rPr>
          <w:rFonts w:ascii="Verdana" w:hAnsi="Verdana"/>
        </w:rPr>
        <w:t>.</w:t>
      </w:r>
    </w:p>
    <w:p w14:paraId="0C0C2174" w14:textId="5112D820" w:rsidR="005947B2" w:rsidRPr="008046ED" w:rsidRDefault="005947B2" w:rsidP="008046ED">
      <w:pPr>
        <w:spacing w:line="276" w:lineRule="auto"/>
        <w:rPr>
          <w:rFonts w:ascii="Verdana" w:hAnsi="Verdana"/>
        </w:rPr>
      </w:pPr>
      <w:r w:rsidRPr="00733134">
        <w:rPr>
          <w:rFonts w:ascii="Verdana" w:hAnsi="Verdana"/>
        </w:rPr>
        <w:t xml:space="preserve">Before </w:t>
      </w:r>
      <w:r>
        <w:rPr>
          <w:rFonts w:ascii="Verdana" w:hAnsi="Verdana"/>
        </w:rPr>
        <w:t>facilitating</w:t>
      </w:r>
      <w:r w:rsidRPr="00733134">
        <w:rPr>
          <w:rFonts w:ascii="Verdana" w:hAnsi="Verdana"/>
        </w:rPr>
        <w:t xml:space="preserve"> take time to get familiar with t</w:t>
      </w:r>
      <w:r>
        <w:rPr>
          <w:rFonts w:ascii="Verdana" w:hAnsi="Verdana"/>
        </w:rPr>
        <w:t>his</w:t>
      </w:r>
      <w:r w:rsidRPr="00733134">
        <w:rPr>
          <w:rFonts w:ascii="Verdana" w:hAnsi="Verdana"/>
        </w:rPr>
        <w:t xml:space="preserve"> </w:t>
      </w:r>
      <w:r w:rsidR="00A832BE">
        <w:rPr>
          <w:rFonts w:ascii="Verdana" w:hAnsi="Verdana"/>
        </w:rPr>
        <w:t xml:space="preserve">module two, </w:t>
      </w:r>
      <w:r w:rsidRPr="00733134">
        <w:rPr>
          <w:rFonts w:ascii="Verdana" w:hAnsi="Verdana"/>
        </w:rPr>
        <w:t>session</w:t>
      </w:r>
      <w:r w:rsidR="00A832BE">
        <w:rPr>
          <w:rFonts w:ascii="Verdana" w:hAnsi="Verdana"/>
        </w:rPr>
        <w:t xml:space="preserve"> one</w:t>
      </w:r>
      <w:r w:rsidRPr="00733134">
        <w:rPr>
          <w:rFonts w:ascii="Verdana" w:hAnsi="Verdana"/>
        </w:rPr>
        <w:t xml:space="preserve"> plan and the</w:t>
      </w:r>
      <w:r>
        <w:rPr>
          <w:rFonts w:ascii="Verdana" w:hAnsi="Verdana"/>
        </w:rPr>
        <w:t xml:space="preserve"> associated </w:t>
      </w:r>
      <w:hyperlink r:id="rId16" w:history="1">
        <w:r w:rsidRPr="008046ED">
          <w:rPr>
            <w:rStyle w:val="Hyperlink"/>
            <w:rFonts w:ascii="Verdana" w:hAnsi="Verdana"/>
            <w:b/>
            <w:bCs/>
          </w:rPr>
          <w:t>participant workbook</w:t>
        </w:r>
      </w:hyperlink>
      <w:r>
        <w:rPr>
          <w:rFonts w:ascii="Verdana" w:hAnsi="Verdana"/>
        </w:rPr>
        <w:t>.</w:t>
      </w:r>
      <w:r w:rsidRPr="00733134">
        <w:rPr>
          <w:rFonts w:ascii="Verdana" w:hAnsi="Verdana"/>
        </w:rPr>
        <w:t xml:space="preserve"> Make sure everyone has their own copy of </w:t>
      </w:r>
      <w:r>
        <w:rPr>
          <w:rFonts w:ascii="Verdana" w:hAnsi="Verdana"/>
        </w:rPr>
        <w:t xml:space="preserve">the participant workbook for this session </w:t>
      </w:r>
      <w:r w:rsidRPr="00733134">
        <w:rPr>
          <w:rFonts w:ascii="Verdana" w:hAnsi="Verdana"/>
        </w:rPr>
        <w:t xml:space="preserve">and encourage them to look over the reflection activities beforehand. Ask them to bring their </w:t>
      </w:r>
      <w:r>
        <w:rPr>
          <w:rFonts w:ascii="Verdana" w:hAnsi="Verdana"/>
        </w:rPr>
        <w:t>participant w</w:t>
      </w:r>
      <w:r w:rsidRPr="00733134">
        <w:rPr>
          <w:rFonts w:ascii="Verdana" w:hAnsi="Verdana"/>
        </w:rPr>
        <w:t>orkbook along on the day and keep a few spares handy just in case.</w:t>
      </w:r>
    </w:p>
    <w:p w14:paraId="3940A912" w14:textId="77777777" w:rsidR="005F6835" w:rsidRPr="00734358" w:rsidRDefault="005F6835" w:rsidP="005F6835">
      <w:pPr>
        <w:pStyle w:val="TableParagraph"/>
        <w:spacing w:line="276" w:lineRule="auto"/>
        <w:ind w:left="0" w:right="194"/>
        <w:rPr>
          <w:rFonts w:ascii="Verdana" w:hAnsi="Verdana"/>
          <w:color w:val="E03A8D"/>
          <w:sz w:val="24"/>
          <w:szCs w:val="24"/>
          <w:lang w:val="en-GB"/>
        </w:rPr>
      </w:pPr>
    </w:p>
    <w:p w14:paraId="00A2EC36" w14:textId="77777777" w:rsidR="005F6835" w:rsidRPr="00734358" w:rsidRDefault="005F6835" w:rsidP="005F6835">
      <w:pPr>
        <w:rPr>
          <w:rFonts w:ascii="Verdana" w:hAnsi="Verdana"/>
          <w:b/>
          <w:bCs/>
          <w:color w:val="E03A8D"/>
          <w:sz w:val="28"/>
          <w:szCs w:val="28"/>
        </w:rPr>
      </w:pPr>
      <w:r w:rsidRPr="00734358">
        <w:rPr>
          <w:rFonts w:ascii="Verdana" w:hAnsi="Verdana"/>
          <w:b/>
          <w:bCs/>
          <w:color w:val="E03A8D"/>
          <w:sz w:val="28"/>
          <w:szCs w:val="28"/>
        </w:rPr>
        <w:t>After the session</w:t>
      </w:r>
    </w:p>
    <w:p w14:paraId="60F47F1A" w14:textId="18351FB9" w:rsidR="00C82F20" w:rsidRPr="00843C21" w:rsidRDefault="00C82F20" w:rsidP="00076283">
      <w:pPr>
        <w:pStyle w:val="ListParagraph"/>
        <w:numPr>
          <w:ilvl w:val="0"/>
          <w:numId w:val="1"/>
        </w:numPr>
        <w:rPr>
          <w:rFonts w:ascii="Verdana" w:hAnsi="Verdana"/>
        </w:rPr>
      </w:pPr>
      <w:r w:rsidRPr="00843C21">
        <w:rPr>
          <w:rFonts w:ascii="Verdana" w:hAnsi="Verdana"/>
        </w:rPr>
        <w:t xml:space="preserve">Complete the </w:t>
      </w:r>
      <w:hyperlink r:id="rId17" w:history="1">
        <w:r w:rsidR="00386D97" w:rsidRPr="00843C21">
          <w:rPr>
            <w:rStyle w:val="Hyperlink"/>
            <w:rFonts w:ascii="Verdana" w:hAnsi="Verdana"/>
            <w:b/>
            <w:bCs/>
          </w:rPr>
          <w:t>facilitator reflec</w:t>
        </w:r>
        <w:r w:rsidR="00843C21" w:rsidRPr="00843C21">
          <w:rPr>
            <w:rStyle w:val="Hyperlink"/>
            <w:rFonts w:ascii="Verdana" w:hAnsi="Verdana"/>
            <w:b/>
            <w:bCs/>
          </w:rPr>
          <w:t>tions</w:t>
        </w:r>
      </w:hyperlink>
      <w:r w:rsidR="00843C21" w:rsidRPr="00843C21">
        <w:rPr>
          <w:rFonts w:ascii="Verdana" w:hAnsi="Verdana"/>
        </w:rPr>
        <w:t xml:space="preserve"> template</w:t>
      </w:r>
    </w:p>
    <w:p w14:paraId="1EBCF59E" w14:textId="467BC8FC" w:rsidR="00C82F20" w:rsidRPr="0025749B" w:rsidRDefault="00C82F20" w:rsidP="00076283">
      <w:pPr>
        <w:pStyle w:val="ListParagraph"/>
        <w:numPr>
          <w:ilvl w:val="0"/>
          <w:numId w:val="1"/>
        </w:numPr>
        <w:rPr>
          <w:rFonts w:ascii="Verdana" w:hAnsi="Verdana"/>
        </w:rPr>
      </w:pPr>
      <w:r w:rsidRPr="0025749B">
        <w:rPr>
          <w:rFonts w:ascii="Verdana" w:hAnsi="Verdana"/>
        </w:rPr>
        <w:t xml:space="preserve">Remind participants to review and finish the reflection activities in their </w:t>
      </w:r>
      <w:r w:rsidR="005B4B86">
        <w:rPr>
          <w:rFonts w:ascii="Verdana" w:hAnsi="Verdana"/>
        </w:rPr>
        <w:t>p</w:t>
      </w:r>
      <w:r w:rsidRPr="0025749B">
        <w:rPr>
          <w:rFonts w:ascii="Verdana" w:hAnsi="Verdana"/>
        </w:rPr>
        <w:t xml:space="preserve">articipant </w:t>
      </w:r>
      <w:r w:rsidR="005B4B86">
        <w:rPr>
          <w:rFonts w:ascii="Verdana" w:hAnsi="Verdana"/>
        </w:rPr>
        <w:t>w</w:t>
      </w:r>
      <w:r w:rsidRPr="0025749B">
        <w:rPr>
          <w:rFonts w:ascii="Verdana" w:hAnsi="Verdana"/>
        </w:rPr>
        <w:t>orkbook before the next session</w:t>
      </w:r>
    </w:p>
    <w:p w14:paraId="52277AD3" w14:textId="77777777" w:rsidR="00C82F20" w:rsidRPr="0025749B" w:rsidRDefault="00C82F20" w:rsidP="00076283">
      <w:pPr>
        <w:pStyle w:val="ListParagraph"/>
        <w:numPr>
          <w:ilvl w:val="0"/>
          <w:numId w:val="1"/>
        </w:numPr>
        <w:rPr>
          <w:rFonts w:ascii="Verdana" w:hAnsi="Verdana"/>
        </w:rPr>
      </w:pPr>
      <w:r w:rsidRPr="0025749B">
        <w:rPr>
          <w:rFonts w:ascii="Verdana" w:hAnsi="Verdana"/>
        </w:rPr>
        <w:t>Update the group learning agreement slide after the session, ready for future sessions</w:t>
      </w:r>
    </w:p>
    <w:p w14:paraId="5944DF56" w14:textId="24E2CC25" w:rsidR="0015369F" w:rsidRPr="00734358" w:rsidRDefault="0015369F" w:rsidP="009F7EC8">
      <w:pPr>
        <w:rPr>
          <w:rFonts w:ascii="Verdana" w:hAnsi="Verdana"/>
          <w:b/>
          <w:bCs/>
          <w:color w:val="E03A8D"/>
          <w:sz w:val="28"/>
          <w:szCs w:val="28"/>
        </w:rPr>
      </w:pPr>
      <w:r w:rsidRPr="00734358">
        <w:rPr>
          <w:rFonts w:ascii="Verdana" w:hAnsi="Verdana"/>
          <w:b/>
          <w:bCs/>
          <w:color w:val="E03A8D"/>
          <w:sz w:val="28"/>
          <w:szCs w:val="28"/>
        </w:rPr>
        <w:lastRenderedPageBreak/>
        <w:t xml:space="preserve">Session </w:t>
      </w:r>
      <w:r w:rsidR="006A74E1" w:rsidRPr="00734358">
        <w:rPr>
          <w:rFonts w:ascii="Verdana" w:hAnsi="Verdana"/>
          <w:b/>
          <w:bCs/>
          <w:color w:val="E03A8D"/>
          <w:sz w:val="28"/>
          <w:szCs w:val="28"/>
        </w:rPr>
        <w:t>one</w:t>
      </w:r>
      <w:r w:rsidR="00E930C7" w:rsidRPr="00734358">
        <w:rPr>
          <w:rFonts w:ascii="Verdana" w:hAnsi="Verdana"/>
          <w:b/>
          <w:bCs/>
          <w:color w:val="E03A8D"/>
          <w:sz w:val="28"/>
          <w:szCs w:val="28"/>
        </w:rPr>
        <w:t xml:space="preserve">: </w:t>
      </w:r>
      <w:r w:rsidR="008A147F" w:rsidRPr="00734358">
        <w:rPr>
          <w:rFonts w:ascii="Verdana" w:hAnsi="Verdana"/>
          <w:b/>
          <w:bCs/>
          <w:color w:val="E03A8D"/>
          <w:sz w:val="28"/>
          <w:szCs w:val="28"/>
        </w:rPr>
        <w:t xml:space="preserve">Intentionally sharing lived experience </w:t>
      </w:r>
    </w:p>
    <w:p w14:paraId="2F957E1A" w14:textId="3B592862" w:rsidR="00EA658B" w:rsidRPr="00D02D2F" w:rsidRDefault="00EA658B" w:rsidP="00EA658B">
      <w:pPr>
        <w:rPr>
          <w:rFonts w:ascii="Verdana" w:hAnsi="Verdana"/>
          <w:b/>
          <w:bCs/>
          <w:color w:val="3D6681"/>
          <w:sz w:val="28"/>
          <w:szCs w:val="28"/>
        </w:rPr>
      </w:pPr>
      <w:r w:rsidRPr="00D02D2F">
        <w:rPr>
          <w:rFonts w:ascii="Verdana" w:hAnsi="Verdana"/>
          <w:b/>
          <w:bCs/>
          <w:color w:val="3D6681"/>
          <w:sz w:val="28"/>
          <w:szCs w:val="28"/>
        </w:rPr>
        <w:t>Learning intentions</w:t>
      </w:r>
    </w:p>
    <w:p w14:paraId="5FE83DC3" w14:textId="77777777" w:rsidR="00810664" w:rsidRDefault="004F0753" w:rsidP="00D02D2F">
      <w:pPr>
        <w:pStyle w:val="ListParagraph"/>
        <w:numPr>
          <w:ilvl w:val="0"/>
          <w:numId w:val="22"/>
        </w:numPr>
        <w:spacing w:line="360" w:lineRule="auto"/>
        <w:rPr>
          <w:rFonts w:ascii="Verdana" w:hAnsi="Verdana"/>
        </w:rPr>
      </w:pPr>
      <w:r w:rsidRPr="004F0753">
        <w:rPr>
          <w:rFonts w:ascii="Verdana" w:hAnsi="Verdana"/>
        </w:rPr>
        <w:t xml:space="preserve">Understand </w:t>
      </w:r>
      <w:r w:rsidR="00810664">
        <w:rPr>
          <w:rFonts w:ascii="Verdana" w:hAnsi="Verdana"/>
        </w:rPr>
        <w:t xml:space="preserve">the purpose of sharing lived experience </w:t>
      </w:r>
    </w:p>
    <w:p w14:paraId="6DACE943" w14:textId="0EC7287E" w:rsidR="00FD76E7" w:rsidRDefault="001D3BA5" w:rsidP="00D02D2F">
      <w:pPr>
        <w:pStyle w:val="ListParagraph"/>
        <w:numPr>
          <w:ilvl w:val="0"/>
          <w:numId w:val="22"/>
        </w:numPr>
        <w:spacing w:line="360" w:lineRule="auto"/>
        <w:rPr>
          <w:rFonts w:ascii="Verdana" w:hAnsi="Verdana"/>
        </w:rPr>
      </w:pPr>
      <w:r>
        <w:rPr>
          <w:rFonts w:ascii="Verdana" w:hAnsi="Verdana"/>
        </w:rPr>
        <w:t>Explore</w:t>
      </w:r>
      <w:r w:rsidR="004F0753" w:rsidRPr="004F0753">
        <w:rPr>
          <w:rFonts w:ascii="Verdana" w:hAnsi="Verdana"/>
        </w:rPr>
        <w:t xml:space="preserve"> </w:t>
      </w:r>
      <w:r w:rsidR="008A147F">
        <w:rPr>
          <w:rFonts w:ascii="Verdana" w:hAnsi="Verdana"/>
        </w:rPr>
        <w:t>how connecting through lived experience can create hope in the peer relationship</w:t>
      </w:r>
    </w:p>
    <w:p w14:paraId="5ADA99ED" w14:textId="7A856F99" w:rsidR="00D02D2F" w:rsidRPr="00D02D2F" w:rsidRDefault="001D3BA5" w:rsidP="00D02D2F">
      <w:pPr>
        <w:pStyle w:val="ListParagraph"/>
        <w:numPr>
          <w:ilvl w:val="0"/>
          <w:numId w:val="22"/>
        </w:numPr>
        <w:spacing w:line="360" w:lineRule="auto"/>
        <w:rPr>
          <w:rFonts w:ascii="Verdana" w:hAnsi="Verdana"/>
          <w:color w:val="8045C7"/>
          <w:sz w:val="28"/>
          <w:szCs w:val="28"/>
        </w:rPr>
      </w:pPr>
      <w:r w:rsidRPr="00D02D2F">
        <w:rPr>
          <w:rFonts w:ascii="Verdana" w:hAnsi="Verdana"/>
        </w:rPr>
        <w:t>Develop skills and experience in sharing lived experiences in ways that are helpful</w:t>
      </w:r>
    </w:p>
    <w:p w14:paraId="0A2FA654" w14:textId="4DEB66FB" w:rsidR="00210A14" w:rsidRPr="00D02D2F" w:rsidRDefault="00A7454C" w:rsidP="00D02D2F">
      <w:pPr>
        <w:spacing w:line="360" w:lineRule="auto"/>
        <w:rPr>
          <w:rFonts w:ascii="Verdana" w:hAnsi="Verdana"/>
          <w:b/>
          <w:bCs/>
          <w:color w:val="3D6681"/>
          <w:sz w:val="28"/>
          <w:szCs w:val="28"/>
        </w:rPr>
      </w:pPr>
      <w:r w:rsidRPr="00D02D2F">
        <w:rPr>
          <w:rFonts w:ascii="Verdana" w:hAnsi="Verdana"/>
          <w:b/>
          <w:bCs/>
          <w:color w:val="3D6681"/>
          <w:sz w:val="28"/>
          <w:szCs w:val="28"/>
        </w:rPr>
        <w:t xml:space="preserve">What is lived experience </w:t>
      </w:r>
    </w:p>
    <w:p w14:paraId="5C7ED7F9" w14:textId="77777777" w:rsidR="00D02D2F" w:rsidRDefault="003F557B" w:rsidP="00FD76E7">
      <w:pPr>
        <w:rPr>
          <w:rFonts w:ascii="Verdana" w:hAnsi="Verdana"/>
        </w:rPr>
      </w:pPr>
      <w:r w:rsidRPr="003F557B">
        <w:rPr>
          <w:rFonts w:ascii="Verdana" w:hAnsi="Verdana"/>
        </w:rPr>
        <w:t>Lived experience refers to the personal knowledge someone gains from directly going through a particular situation, challenge</w:t>
      </w:r>
      <w:r>
        <w:rPr>
          <w:rFonts w:ascii="Verdana" w:hAnsi="Verdana"/>
        </w:rPr>
        <w:t xml:space="preserve"> </w:t>
      </w:r>
      <w:r w:rsidRPr="003F557B">
        <w:rPr>
          <w:rFonts w:ascii="Verdana" w:hAnsi="Verdana"/>
        </w:rPr>
        <w:t>or life context.</w:t>
      </w:r>
      <w:r>
        <w:rPr>
          <w:rFonts w:ascii="Verdana" w:hAnsi="Verdana"/>
        </w:rPr>
        <w:t xml:space="preserve"> I</w:t>
      </w:r>
      <w:r w:rsidRPr="003F557B">
        <w:rPr>
          <w:rFonts w:ascii="Verdana" w:hAnsi="Verdana"/>
        </w:rPr>
        <w:t>t</w:t>
      </w:r>
      <w:r w:rsidRPr="003F557B">
        <w:rPr>
          <w:rFonts w:ascii="Verdana" w:hAnsi="Verdana" w:cs="Verdana"/>
        </w:rPr>
        <w:t>’</w:t>
      </w:r>
      <w:r w:rsidRPr="003F557B">
        <w:rPr>
          <w:rFonts w:ascii="Verdana" w:hAnsi="Verdana"/>
        </w:rPr>
        <w:t>s</w:t>
      </w:r>
      <w:r>
        <w:rPr>
          <w:rFonts w:ascii="Verdana" w:hAnsi="Verdana"/>
        </w:rPr>
        <w:t xml:space="preserve"> </w:t>
      </w:r>
      <w:r w:rsidRPr="003F557B">
        <w:rPr>
          <w:rFonts w:ascii="Verdana" w:hAnsi="Verdana"/>
        </w:rPr>
        <w:t>insight</w:t>
      </w:r>
      <w:r>
        <w:rPr>
          <w:rFonts w:ascii="Verdana" w:hAnsi="Verdana"/>
        </w:rPr>
        <w:t xml:space="preserve"> and learning</w:t>
      </w:r>
      <w:r w:rsidRPr="003F557B">
        <w:rPr>
          <w:rFonts w:ascii="Verdana" w:hAnsi="Verdana"/>
        </w:rPr>
        <w:t xml:space="preserve"> that comes from having been there yourself.</w:t>
      </w:r>
      <w:r>
        <w:rPr>
          <w:rFonts w:ascii="Verdana" w:hAnsi="Verdana"/>
        </w:rPr>
        <w:t xml:space="preserve"> </w:t>
      </w:r>
      <w:r w:rsidRPr="00D23877">
        <w:rPr>
          <w:rFonts w:ascii="Verdana" w:hAnsi="Verdana"/>
        </w:rPr>
        <w:t>One of the most effective ways to explain recovery to others is by people sharing their</w:t>
      </w:r>
      <w:r>
        <w:rPr>
          <w:rFonts w:ascii="Verdana" w:hAnsi="Verdana"/>
        </w:rPr>
        <w:t xml:space="preserve"> </w:t>
      </w:r>
      <w:r w:rsidRPr="00D23877">
        <w:rPr>
          <w:rFonts w:ascii="Verdana" w:hAnsi="Verdana"/>
        </w:rPr>
        <w:t>experiences. It</w:t>
      </w:r>
      <w:r>
        <w:rPr>
          <w:rFonts w:ascii="Verdana" w:hAnsi="Verdana"/>
        </w:rPr>
        <w:t xml:space="preserve"> </w:t>
      </w:r>
      <w:r w:rsidRPr="00D23877">
        <w:rPr>
          <w:rFonts w:ascii="Verdana" w:hAnsi="Verdana"/>
        </w:rPr>
        <w:t>brings to life the reality of recovery.</w:t>
      </w:r>
    </w:p>
    <w:p w14:paraId="20ECE4E0" w14:textId="74683324" w:rsidR="00BC5FC5" w:rsidRPr="00D02D2F" w:rsidRDefault="00A867D3" w:rsidP="00D02D2F">
      <w:pPr>
        <w:spacing w:line="360" w:lineRule="auto"/>
        <w:rPr>
          <w:rFonts w:ascii="Verdana" w:hAnsi="Verdana"/>
          <w:b/>
          <w:bCs/>
          <w:color w:val="3D6681"/>
          <w:sz w:val="28"/>
          <w:szCs w:val="28"/>
        </w:rPr>
      </w:pPr>
      <w:r w:rsidRPr="00D02D2F">
        <w:rPr>
          <w:rFonts w:ascii="Verdana" w:hAnsi="Verdana"/>
          <w:b/>
          <w:bCs/>
          <w:color w:val="3D6681"/>
          <w:sz w:val="28"/>
          <w:szCs w:val="28"/>
        </w:rPr>
        <w:t xml:space="preserve">Intentionally sharing lived experience </w:t>
      </w:r>
    </w:p>
    <w:p w14:paraId="6662F9FB" w14:textId="2EA9D343" w:rsidR="00236433" w:rsidRDefault="00326A28" w:rsidP="00326A28">
      <w:pPr>
        <w:rPr>
          <w:rFonts w:ascii="Verdana" w:hAnsi="Verdana"/>
        </w:rPr>
      </w:pPr>
      <w:r w:rsidRPr="00326A28">
        <w:rPr>
          <w:rFonts w:ascii="Verdana" w:hAnsi="Verdana"/>
        </w:rPr>
        <w:t xml:space="preserve">In the peer support relationship, using and drawing on </w:t>
      </w:r>
      <w:r w:rsidR="00AF4997">
        <w:rPr>
          <w:rFonts w:ascii="Verdana" w:hAnsi="Verdana"/>
        </w:rPr>
        <w:t>lived</w:t>
      </w:r>
      <w:r w:rsidRPr="00326A28">
        <w:rPr>
          <w:rFonts w:ascii="Verdana" w:hAnsi="Verdana"/>
        </w:rPr>
        <w:t xml:space="preserve"> experiences is a powerful tool in communicating hope and creating connections with others. Sharing </w:t>
      </w:r>
      <w:r w:rsidR="00545BF3">
        <w:rPr>
          <w:rFonts w:ascii="Verdana" w:hAnsi="Verdana"/>
        </w:rPr>
        <w:t>lived</w:t>
      </w:r>
      <w:r w:rsidRPr="00326A28">
        <w:rPr>
          <w:rFonts w:ascii="Verdana" w:hAnsi="Verdana"/>
        </w:rPr>
        <w:t xml:space="preserve"> experiences </w:t>
      </w:r>
      <w:r w:rsidR="00663E7E">
        <w:rPr>
          <w:rFonts w:ascii="Verdana" w:hAnsi="Verdana"/>
        </w:rPr>
        <w:t>in peer support provides an</w:t>
      </w:r>
      <w:r w:rsidRPr="00326A28">
        <w:rPr>
          <w:rFonts w:ascii="Verdana" w:hAnsi="Verdana"/>
        </w:rPr>
        <w:t xml:space="preserve"> opportunity to practice communicat</w:t>
      </w:r>
      <w:r w:rsidR="00663E7E">
        <w:rPr>
          <w:rFonts w:ascii="Verdana" w:hAnsi="Verdana"/>
        </w:rPr>
        <w:t xml:space="preserve">ing </w:t>
      </w:r>
      <w:r w:rsidRPr="00326A28">
        <w:rPr>
          <w:rFonts w:ascii="Verdana" w:hAnsi="Verdana"/>
        </w:rPr>
        <w:t>possibility and potential.</w:t>
      </w:r>
      <w:r w:rsidR="00236433">
        <w:rPr>
          <w:rFonts w:ascii="Verdana" w:hAnsi="Verdana"/>
        </w:rPr>
        <w:t xml:space="preserve"> P</w:t>
      </w:r>
      <w:r w:rsidRPr="00326A28">
        <w:rPr>
          <w:rFonts w:ascii="Verdana" w:hAnsi="Verdana"/>
        </w:rPr>
        <w:t xml:space="preserve">eer </w:t>
      </w:r>
      <w:r w:rsidR="005D2582">
        <w:rPr>
          <w:rFonts w:ascii="Verdana" w:hAnsi="Verdana"/>
        </w:rPr>
        <w:t>workers</w:t>
      </w:r>
      <w:r w:rsidRPr="00326A28">
        <w:rPr>
          <w:rFonts w:ascii="Verdana" w:hAnsi="Verdana"/>
        </w:rPr>
        <w:t xml:space="preserve"> will have many opportunities to talk and share with people</w:t>
      </w:r>
      <w:r w:rsidR="00236433">
        <w:rPr>
          <w:rFonts w:ascii="Verdana" w:hAnsi="Verdana"/>
        </w:rPr>
        <w:t xml:space="preserve">, but how they </w:t>
      </w:r>
      <w:r w:rsidRPr="00326A28">
        <w:rPr>
          <w:rFonts w:ascii="Verdana" w:hAnsi="Verdana"/>
        </w:rPr>
        <w:t xml:space="preserve">share </w:t>
      </w:r>
      <w:r w:rsidR="00236433">
        <w:rPr>
          <w:rFonts w:ascii="Verdana" w:hAnsi="Verdana"/>
        </w:rPr>
        <w:t>e</w:t>
      </w:r>
      <w:r w:rsidRPr="00326A28">
        <w:rPr>
          <w:rFonts w:ascii="Verdana" w:hAnsi="Verdana"/>
        </w:rPr>
        <w:t xml:space="preserve">xperiences will be dependent on who </w:t>
      </w:r>
      <w:r w:rsidR="00236433">
        <w:rPr>
          <w:rFonts w:ascii="Verdana" w:hAnsi="Verdana"/>
        </w:rPr>
        <w:t>they are s</w:t>
      </w:r>
      <w:r w:rsidRPr="00326A28">
        <w:rPr>
          <w:rFonts w:ascii="Verdana" w:hAnsi="Verdana"/>
        </w:rPr>
        <w:t xml:space="preserve">peaking with and the purpose of the discussion. </w:t>
      </w:r>
      <w:r w:rsidR="00236433">
        <w:rPr>
          <w:rFonts w:ascii="Verdana" w:hAnsi="Verdana"/>
        </w:rPr>
        <w:t>The s</w:t>
      </w:r>
      <w:r w:rsidRPr="00326A28">
        <w:rPr>
          <w:rFonts w:ascii="Verdana" w:hAnsi="Verdana"/>
        </w:rPr>
        <w:t>haring of experiences should be in keeping with key aspects of the peer support relationship;</w:t>
      </w:r>
    </w:p>
    <w:p w14:paraId="1D855EA0" w14:textId="77777777" w:rsidR="00236433" w:rsidRPr="00582AF4" w:rsidRDefault="00326A28" w:rsidP="00582AF4">
      <w:pPr>
        <w:pStyle w:val="ListParagraph"/>
        <w:numPr>
          <w:ilvl w:val="0"/>
          <w:numId w:val="19"/>
        </w:numPr>
        <w:rPr>
          <w:rFonts w:ascii="Verdana" w:hAnsi="Verdana"/>
        </w:rPr>
      </w:pPr>
      <w:r w:rsidRPr="00582AF4">
        <w:rPr>
          <w:rFonts w:ascii="Verdana" w:hAnsi="Verdana"/>
        </w:rPr>
        <w:t>Mutual</w:t>
      </w:r>
    </w:p>
    <w:p w14:paraId="755E9D0B" w14:textId="77777777" w:rsidR="00236433" w:rsidRPr="00582AF4" w:rsidRDefault="00326A28" w:rsidP="00582AF4">
      <w:pPr>
        <w:pStyle w:val="ListParagraph"/>
        <w:numPr>
          <w:ilvl w:val="0"/>
          <w:numId w:val="19"/>
        </w:numPr>
        <w:rPr>
          <w:rFonts w:ascii="Verdana" w:hAnsi="Verdana"/>
        </w:rPr>
      </w:pPr>
      <w:r w:rsidRPr="00582AF4">
        <w:rPr>
          <w:rFonts w:ascii="Verdana" w:hAnsi="Verdana"/>
        </w:rPr>
        <w:t>Authentic</w:t>
      </w:r>
    </w:p>
    <w:p w14:paraId="753B841B" w14:textId="77777777" w:rsidR="00701E5C" w:rsidRPr="00582AF4" w:rsidRDefault="00326A28" w:rsidP="00582AF4">
      <w:pPr>
        <w:pStyle w:val="ListParagraph"/>
        <w:numPr>
          <w:ilvl w:val="0"/>
          <w:numId w:val="19"/>
        </w:numPr>
        <w:rPr>
          <w:rFonts w:ascii="Verdana" w:hAnsi="Verdana"/>
        </w:rPr>
      </w:pPr>
      <w:r w:rsidRPr="00582AF4">
        <w:rPr>
          <w:rFonts w:ascii="Verdana" w:hAnsi="Verdana"/>
        </w:rPr>
        <w:t>Intentional</w:t>
      </w:r>
    </w:p>
    <w:p w14:paraId="0CB9A557" w14:textId="14ED2577" w:rsidR="00A867D3" w:rsidRDefault="00505882" w:rsidP="00505882">
      <w:pPr>
        <w:rPr>
          <w:rFonts w:ascii="Verdana" w:hAnsi="Verdana"/>
        </w:rPr>
      </w:pPr>
      <w:r w:rsidRPr="00505882">
        <w:rPr>
          <w:rFonts w:ascii="Verdana" w:hAnsi="Verdana"/>
        </w:rPr>
        <w:t xml:space="preserve">It is also important to consider what may need to </w:t>
      </w:r>
      <w:r w:rsidR="00A867D3">
        <w:rPr>
          <w:rFonts w:ascii="Verdana" w:hAnsi="Verdana"/>
        </w:rPr>
        <w:t xml:space="preserve">be </w:t>
      </w:r>
      <w:r w:rsidRPr="00505882">
        <w:rPr>
          <w:rFonts w:ascii="Verdana" w:hAnsi="Verdana"/>
        </w:rPr>
        <w:t>avoid</w:t>
      </w:r>
      <w:r w:rsidR="00A867D3">
        <w:rPr>
          <w:rFonts w:ascii="Verdana" w:hAnsi="Verdana"/>
        </w:rPr>
        <w:t xml:space="preserve">ed </w:t>
      </w:r>
      <w:r w:rsidRPr="00505882">
        <w:rPr>
          <w:rFonts w:ascii="Verdana" w:hAnsi="Verdana"/>
        </w:rPr>
        <w:t xml:space="preserve">when sharing </w:t>
      </w:r>
      <w:r w:rsidR="00A867D3">
        <w:rPr>
          <w:rFonts w:ascii="Verdana" w:hAnsi="Verdana"/>
        </w:rPr>
        <w:t xml:space="preserve">lived </w:t>
      </w:r>
      <w:r w:rsidRPr="00505882">
        <w:rPr>
          <w:rFonts w:ascii="Verdana" w:hAnsi="Verdana"/>
        </w:rPr>
        <w:t>experiences</w:t>
      </w:r>
      <w:r>
        <w:rPr>
          <w:rFonts w:ascii="Verdana" w:hAnsi="Verdana"/>
        </w:rPr>
        <w:t xml:space="preserve"> </w:t>
      </w:r>
      <w:r w:rsidRPr="00505882">
        <w:rPr>
          <w:rFonts w:ascii="Verdana" w:hAnsi="Verdana"/>
        </w:rPr>
        <w:t>to ensure that interactions remain intentional</w:t>
      </w:r>
      <w:r w:rsidR="00CB23D0">
        <w:rPr>
          <w:rFonts w:ascii="Verdana" w:hAnsi="Verdana"/>
        </w:rPr>
        <w:t>:</w:t>
      </w:r>
    </w:p>
    <w:p w14:paraId="46379844" w14:textId="06D4FABE" w:rsidR="00A867D3" w:rsidRPr="00582AF4" w:rsidRDefault="00505882" w:rsidP="00582AF4">
      <w:pPr>
        <w:pStyle w:val="ListParagraph"/>
        <w:numPr>
          <w:ilvl w:val="0"/>
          <w:numId w:val="20"/>
        </w:numPr>
        <w:rPr>
          <w:rFonts w:ascii="Verdana" w:hAnsi="Verdana"/>
        </w:rPr>
      </w:pPr>
      <w:r w:rsidRPr="00582AF4">
        <w:rPr>
          <w:rFonts w:ascii="Verdana" w:hAnsi="Verdana"/>
        </w:rPr>
        <w:lastRenderedPageBreak/>
        <w:t>Shifting the focus too much onto yourself and your story</w:t>
      </w:r>
    </w:p>
    <w:p w14:paraId="1E866863" w14:textId="3BAB0B30" w:rsidR="00A867D3" w:rsidRPr="00582AF4" w:rsidRDefault="00505882" w:rsidP="00582AF4">
      <w:pPr>
        <w:pStyle w:val="ListParagraph"/>
        <w:numPr>
          <w:ilvl w:val="0"/>
          <w:numId w:val="20"/>
        </w:numPr>
        <w:rPr>
          <w:rFonts w:ascii="Verdana" w:hAnsi="Verdana"/>
        </w:rPr>
      </w:pPr>
      <w:r w:rsidRPr="00582AF4">
        <w:rPr>
          <w:rFonts w:ascii="Verdana" w:hAnsi="Verdana"/>
        </w:rPr>
        <w:t xml:space="preserve">Taking up too much time with </w:t>
      </w:r>
      <w:r w:rsidR="00645421" w:rsidRPr="00582AF4">
        <w:rPr>
          <w:rFonts w:ascii="Verdana" w:hAnsi="Verdana"/>
        </w:rPr>
        <w:t>your</w:t>
      </w:r>
      <w:r w:rsidRPr="00582AF4">
        <w:rPr>
          <w:rFonts w:ascii="Verdana" w:hAnsi="Verdana"/>
        </w:rPr>
        <w:t xml:space="preserve"> story</w:t>
      </w:r>
    </w:p>
    <w:p w14:paraId="6CC619B4" w14:textId="79947E44" w:rsidR="00A867D3" w:rsidRPr="00582AF4" w:rsidRDefault="00505882" w:rsidP="00582AF4">
      <w:pPr>
        <w:pStyle w:val="ListParagraph"/>
        <w:numPr>
          <w:ilvl w:val="0"/>
          <w:numId w:val="20"/>
        </w:numPr>
        <w:rPr>
          <w:rFonts w:ascii="Verdana" w:hAnsi="Verdana"/>
        </w:rPr>
      </w:pPr>
      <w:r w:rsidRPr="00582AF4">
        <w:rPr>
          <w:rFonts w:ascii="Verdana" w:hAnsi="Verdana"/>
        </w:rPr>
        <w:t>Using the peer support meeting for the primary purpose of releasing</w:t>
      </w:r>
      <w:r w:rsidR="00645421" w:rsidRPr="00582AF4">
        <w:rPr>
          <w:rFonts w:ascii="Verdana" w:hAnsi="Verdana"/>
        </w:rPr>
        <w:t xml:space="preserve"> your</w:t>
      </w:r>
      <w:r w:rsidRPr="00582AF4">
        <w:rPr>
          <w:rFonts w:ascii="Verdana" w:hAnsi="Verdana"/>
        </w:rPr>
        <w:t xml:space="preserve"> own pain/working through </w:t>
      </w:r>
      <w:r w:rsidR="00645421" w:rsidRPr="00582AF4">
        <w:rPr>
          <w:rFonts w:ascii="Verdana" w:hAnsi="Verdana"/>
        </w:rPr>
        <w:t>your</w:t>
      </w:r>
      <w:r w:rsidRPr="00582AF4">
        <w:rPr>
          <w:rFonts w:ascii="Verdana" w:hAnsi="Verdana"/>
        </w:rPr>
        <w:t xml:space="preserve"> own challenges</w:t>
      </w:r>
    </w:p>
    <w:p w14:paraId="5AF79D38" w14:textId="3607FF5F" w:rsidR="00A867D3" w:rsidRPr="00582AF4" w:rsidRDefault="00505882" w:rsidP="00582AF4">
      <w:pPr>
        <w:pStyle w:val="ListParagraph"/>
        <w:numPr>
          <w:ilvl w:val="0"/>
          <w:numId w:val="20"/>
        </w:numPr>
        <w:rPr>
          <w:rFonts w:ascii="Verdana" w:hAnsi="Verdana"/>
        </w:rPr>
      </w:pPr>
      <w:r w:rsidRPr="00582AF4">
        <w:rPr>
          <w:rFonts w:ascii="Verdana" w:hAnsi="Verdana"/>
        </w:rPr>
        <w:t>Comparing</w:t>
      </w:r>
      <w:r w:rsidR="00645421" w:rsidRPr="00582AF4">
        <w:rPr>
          <w:rFonts w:ascii="Verdana" w:hAnsi="Verdana"/>
        </w:rPr>
        <w:t xml:space="preserve"> your</w:t>
      </w:r>
      <w:r w:rsidRPr="00582AF4">
        <w:rPr>
          <w:rFonts w:ascii="Verdana" w:hAnsi="Verdana"/>
        </w:rPr>
        <w:t xml:space="preserve"> own story to</w:t>
      </w:r>
      <w:r w:rsidR="00645421" w:rsidRPr="00582AF4">
        <w:rPr>
          <w:rFonts w:ascii="Verdana" w:hAnsi="Verdana"/>
        </w:rPr>
        <w:t xml:space="preserve"> your</w:t>
      </w:r>
      <w:r w:rsidRPr="00582AF4">
        <w:rPr>
          <w:rFonts w:ascii="Verdana" w:hAnsi="Verdana"/>
        </w:rPr>
        <w:t xml:space="preserve"> peers “What I have been through is worse!”</w:t>
      </w:r>
    </w:p>
    <w:p w14:paraId="5EF227B5" w14:textId="6908CD7F" w:rsidR="00A867D3" w:rsidRPr="00582AF4" w:rsidRDefault="00505882" w:rsidP="00582AF4">
      <w:pPr>
        <w:pStyle w:val="ListParagraph"/>
        <w:numPr>
          <w:ilvl w:val="0"/>
          <w:numId w:val="20"/>
        </w:numPr>
        <w:rPr>
          <w:rFonts w:ascii="Verdana" w:hAnsi="Verdana"/>
        </w:rPr>
      </w:pPr>
      <w:r w:rsidRPr="00582AF4">
        <w:rPr>
          <w:rFonts w:ascii="Verdana" w:hAnsi="Verdana"/>
        </w:rPr>
        <w:t xml:space="preserve">Sharing parts of </w:t>
      </w:r>
      <w:r w:rsidR="00645421" w:rsidRPr="00582AF4">
        <w:rPr>
          <w:rFonts w:ascii="Verdana" w:hAnsi="Verdana"/>
        </w:rPr>
        <w:t>your</w:t>
      </w:r>
      <w:r w:rsidRPr="00582AF4">
        <w:rPr>
          <w:rFonts w:ascii="Verdana" w:hAnsi="Verdana"/>
        </w:rPr>
        <w:t xml:space="preserve"> story to ‘steer’ </w:t>
      </w:r>
      <w:r w:rsidR="00645421" w:rsidRPr="00582AF4">
        <w:rPr>
          <w:rFonts w:ascii="Verdana" w:hAnsi="Verdana"/>
        </w:rPr>
        <w:t>the person</w:t>
      </w:r>
      <w:r w:rsidRPr="00582AF4">
        <w:rPr>
          <w:rFonts w:ascii="Verdana" w:hAnsi="Verdana"/>
        </w:rPr>
        <w:t xml:space="preserve"> into doing what </w:t>
      </w:r>
      <w:r w:rsidR="00645421" w:rsidRPr="00582AF4">
        <w:rPr>
          <w:rFonts w:ascii="Verdana" w:hAnsi="Verdana"/>
        </w:rPr>
        <w:t>you</w:t>
      </w:r>
      <w:r w:rsidRPr="00582AF4">
        <w:rPr>
          <w:rFonts w:ascii="Verdana" w:hAnsi="Verdana"/>
        </w:rPr>
        <w:t xml:space="preserve"> did</w:t>
      </w:r>
    </w:p>
    <w:p w14:paraId="2EC71C8C" w14:textId="11C05D60" w:rsidR="00505882" w:rsidRPr="00582AF4" w:rsidRDefault="00505882" w:rsidP="00582AF4">
      <w:pPr>
        <w:pStyle w:val="ListParagraph"/>
        <w:numPr>
          <w:ilvl w:val="0"/>
          <w:numId w:val="20"/>
        </w:numPr>
        <w:rPr>
          <w:rFonts w:ascii="Verdana" w:hAnsi="Verdana"/>
        </w:rPr>
      </w:pPr>
      <w:r w:rsidRPr="00582AF4">
        <w:rPr>
          <w:rFonts w:ascii="Verdana" w:hAnsi="Verdana"/>
        </w:rPr>
        <w:t>Including specific details about trauma and other experiences</w:t>
      </w:r>
    </w:p>
    <w:p w14:paraId="3FBEC4E6" w14:textId="0AEA3F45" w:rsidR="00A7454C" w:rsidRPr="00D02D2F" w:rsidRDefault="00A7454C" w:rsidP="00FD76E7">
      <w:pPr>
        <w:rPr>
          <w:rFonts w:ascii="Verdana" w:hAnsi="Verdana"/>
          <w:b/>
          <w:bCs/>
          <w:color w:val="3D6681"/>
          <w:sz w:val="28"/>
          <w:szCs w:val="28"/>
        </w:rPr>
      </w:pPr>
      <w:r w:rsidRPr="00D02D2F">
        <w:rPr>
          <w:rFonts w:ascii="Verdana" w:hAnsi="Verdana"/>
          <w:b/>
          <w:bCs/>
          <w:color w:val="3D6681"/>
          <w:sz w:val="28"/>
          <w:szCs w:val="28"/>
        </w:rPr>
        <w:t>Sharing to create hope</w:t>
      </w:r>
    </w:p>
    <w:p w14:paraId="3DC5A752" w14:textId="20902E59" w:rsidR="00AF4727" w:rsidRDefault="00760F4E" w:rsidP="00AF4727">
      <w:pPr>
        <w:rPr>
          <w:rFonts w:ascii="Verdana" w:hAnsi="Verdana"/>
        </w:rPr>
      </w:pPr>
      <w:r w:rsidRPr="00760F4E">
        <w:rPr>
          <w:rFonts w:ascii="Verdana" w:hAnsi="Verdana"/>
        </w:rPr>
        <w:t xml:space="preserve">A key role for peer </w:t>
      </w:r>
      <w:r w:rsidR="005D2582">
        <w:rPr>
          <w:rFonts w:ascii="Verdana" w:hAnsi="Verdana"/>
        </w:rPr>
        <w:t>workers</w:t>
      </w:r>
      <w:r w:rsidRPr="00760F4E">
        <w:rPr>
          <w:rFonts w:ascii="Verdana" w:hAnsi="Verdana"/>
        </w:rPr>
        <w:t xml:space="preserve"> is to role model recovery and hope within the peer support relationship. </w:t>
      </w:r>
      <w:r w:rsidR="00AF4727">
        <w:rPr>
          <w:rFonts w:ascii="Verdana" w:hAnsi="Verdana"/>
        </w:rPr>
        <w:t xml:space="preserve">To </w:t>
      </w:r>
      <w:r w:rsidRPr="00760F4E">
        <w:rPr>
          <w:rFonts w:ascii="Verdana" w:hAnsi="Verdana"/>
        </w:rPr>
        <w:t>show that it is possible to reclaim your life and live a life of hope through attitudes, interactions, behaviours and use of language.</w:t>
      </w:r>
      <w:r w:rsidR="00A867D3">
        <w:rPr>
          <w:rFonts w:ascii="Verdana" w:hAnsi="Verdana"/>
        </w:rPr>
        <w:t xml:space="preserve"> </w:t>
      </w:r>
      <w:r w:rsidR="00AF4727" w:rsidRPr="00505882">
        <w:rPr>
          <w:rFonts w:ascii="Verdana" w:hAnsi="Verdana"/>
        </w:rPr>
        <w:t xml:space="preserve">The key thing about sharing </w:t>
      </w:r>
      <w:r w:rsidR="00AF4727">
        <w:rPr>
          <w:rFonts w:ascii="Verdana" w:hAnsi="Verdana"/>
        </w:rPr>
        <w:t>lived</w:t>
      </w:r>
      <w:r w:rsidR="00AF4727" w:rsidRPr="00505882">
        <w:rPr>
          <w:rFonts w:ascii="Verdana" w:hAnsi="Verdana"/>
        </w:rPr>
        <w:t xml:space="preserve"> experience is to maintain hope within the peer support</w:t>
      </w:r>
      <w:r w:rsidR="00AF4727">
        <w:rPr>
          <w:rFonts w:ascii="Verdana" w:hAnsi="Verdana"/>
        </w:rPr>
        <w:t xml:space="preserve"> </w:t>
      </w:r>
      <w:r w:rsidR="00AF4727" w:rsidRPr="00505882">
        <w:rPr>
          <w:rFonts w:ascii="Verdana" w:hAnsi="Verdana"/>
        </w:rPr>
        <w:t>relationship and to do this we need to</w:t>
      </w:r>
      <w:r w:rsidR="00AF4727">
        <w:rPr>
          <w:rFonts w:ascii="Verdana" w:hAnsi="Verdana"/>
        </w:rPr>
        <w:t>:</w:t>
      </w:r>
    </w:p>
    <w:p w14:paraId="62B0C064" w14:textId="77777777" w:rsidR="00AF4727" w:rsidRPr="00582AF4" w:rsidRDefault="00AF4727" w:rsidP="00582AF4">
      <w:pPr>
        <w:pStyle w:val="ListParagraph"/>
        <w:numPr>
          <w:ilvl w:val="0"/>
          <w:numId w:val="21"/>
        </w:numPr>
        <w:rPr>
          <w:rFonts w:ascii="Verdana" w:hAnsi="Verdana"/>
        </w:rPr>
      </w:pPr>
      <w:r w:rsidRPr="00582AF4">
        <w:rPr>
          <w:rFonts w:ascii="Verdana" w:hAnsi="Verdana"/>
        </w:rPr>
        <w:t>Seek to discover common ground</w:t>
      </w:r>
    </w:p>
    <w:p w14:paraId="31D1A0BC" w14:textId="77777777" w:rsidR="00AF4727" w:rsidRPr="00582AF4" w:rsidRDefault="00AF4727" w:rsidP="00582AF4">
      <w:pPr>
        <w:pStyle w:val="ListParagraph"/>
        <w:numPr>
          <w:ilvl w:val="0"/>
          <w:numId w:val="21"/>
        </w:numPr>
        <w:rPr>
          <w:rFonts w:ascii="Verdana" w:hAnsi="Verdana"/>
        </w:rPr>
      </w:pPr>
      <w:r w:rsidRPr="00582AF4">
        <w:rPr>
          <w:rFonts w:ascii="Verdana" w:hAnsi="Verdana"/>
        </w:rPr>
        <w:t>Recognise that each person is unique</w:t>
      </w:r>
    </w:p>
    <w:p w14:paraId="1E159A1A" w14:textId="6DC7EACE" w:rsidR="00AF4727" w:rsidRPr="00582AF4" w:rsidRDefault="00AF4727" w:rsidP="00582AF4">
      <w:pPr>
        <w:pStyle w:val="ListParagraph"/>
        <w:numPr>
          <w:ilvl w:val="0"/>
          <w:numId w:val="21"/>
        </w:numPr>
        <w:rPr>
          <w:rFonts w:ascii="Verdana" w:hAnsi="Verdana"/>
        </w:rPr>
      </w:pPr>
      <w:r w:rsidRPr="00582AF4">
        <w:rPr>
          <w:rFonts w:ascii="Verdana" w:hAnsi="Verdana"/>
        </w:rPr>
        <w:t>Understand that each person’s experience reflects what they have come to know because of where they have been</w:t>
      </w:r>
    </w:p>
    <w:p w14:paraId="3A36F620" w14:textId="00F5AAAB" w:rsidR="00B87048" w:rsidRPr="00B87048" w:rsidRDefault="00B87048" w:rsidP="00B87048">
      <w:pPr>
        <w:rPr>
          <w:rFonts w:ascii="Verdana" w:hAnsi="Verdana"/>
        </w:rPr>
      </w:pPr>
      <w:r w:rsidRPr="00B87048">
        <w:rPr>
          <w:rFonts w:ascii="Verdana" w:hAnsi="Verdana"/>
        </w:rPr>
        <w:t>There’s a big difference between sharing a story that centres illness and one that centres recovery. Illness</w:t>
      </w:r>
      <w:r w:rsidRPr="00B87048">
        <w:rPr>
          <w:rFonts w:ascii="Cambria Math" w:hAnsi="Cambria Math" w:cs="Cambria Math"/>
        </w:rPr>
        <w:t>‑</w:t>
      </w:r>
      <w:r w:rsidRPr="00B87048">
        <w:rPr>
          <w:rFonts w:ascii="Verdana" w:hAnsi="Verdana"/>
        </w:rPr>
        <w:t>focused stories can pull people toward sympathy or overwhelm, while recovery</w:t>
      </w:r>
      <w:r w:rsidRPr="00B87048">
        <w:rPr>
          <w:rFonts w:ascii="Cambria Math" w:hAnsi="Cambria Math" w:cs="Cambria Math"/>
        </w:rPr>
        <w:t>‑</w:t>
      </w:r>
      <w:r w:rsidRPr="00B87048">
        <w:rPr>
          <w:rFonts w:ascii="Verdana" w:hAnsi="Verdana"/>
        </w:rPr>
        <w:t>focused sharing creates space for learning</w:t>
      </w:r>
      <w:r w:rsidR="00566D18">
        <w:rPr>
          <w:rFonts w:ascii="Verdana" w:hAnsi="Verdana"/>
        </w:rPr>
        <w:t>. Focus on</w:t>
      </w:r>
      <w:r w:rsidR="003A3DDB">
        <w:rPr>
          <w:rFonts w:ascii="Verdana" w:hAnsi="Verdana"/>
        </w:rPr>
        <w:t xml:space="preserve"> </w:t>
      </w:r>
      <w:r w:rsidRPr="00B87048">
        <w:rPr>
          <w:rFonts w:ascii="Verdana" w:hAnsi="Verdana"/>
        </w:rPr>
        <w:t>what helped you, what you</w:t>
      </w:r>
      <w:r w:rsidRPr="00B87048">
        <w:rPr>
          <w:rFonts w:ascii="Verdana" w:hAnsi="Verdana" w:cs="Verdana"/>
        </w:rPr>
        <w:t>’</w:t>
      </w:r>
      <w:r w:rsidRPr="00B87048">
        <w:rPr>
          <w:rFonts w:ascii="Verdana" w:hAnsi="Verdana"/>
        </w:rPr>
        <w:t>ve discovered, and what supports your wellbeing now. offers</w:t>
      </w:r>
      <w:r w:rsidR="003A3DDB">
        <w:rPr>
          <w:rFonts w:ascii="Verdana" w:hAnsi="Verdana"/>
        </w:rPr>
        <w:t xml:space="preserve"> </w:t>
      </w:r>
      <w:r w:rsidRPr="00B87048">
        <w:rPr>
          <w:rFonts w:ascii="Verdana" w:hAnsi="Verdana"/>
        </w:rPr>
        <w:t>honesty and hope without needing to tell everything at once.</w:t>
      </w:r>
    </w:p>
    <w:p w14:paraId="223CC349" w14:textId="57FBC0B8" w:rsidR="00760F4E" w:rsidRDefault="003A3DDB" w:rsidP="00B87048">
      <w:pPr>
        <w:rPr>
          <w:rFonts w:ascii="Verdana" w:hAnsi="Verdana"/>
        </w:rPr>
      </w:pPr>
      <w:r>
        <w:rPr>
          <w:rFonts w:ascii="Verdana" w:hAnsi="Verdana"/>
        </w:rPr>
        <w:t>E</w:t>
      </w:r>
      <w:r w:rsidR="00B87048" w:rsidRPr="00B87048">
        <w:rPr>
          <w:rFonts w:ascii="Verdana" w:hAnsi="Verdana"/>
        </w:rPr>
        <w:t xml:space="preserve">ven when </w:t>
      </w:r>
      <w:r>
        <w:rPr>
          <w:rFonts w:ascii="Verdana" w:hAnsi="Verdana"/>
        </w:rPr>
        <w:t xml:space="preserve">lived </w:t>
      </w:r>
      <w:r w:rsidR="00B87048" w:rsidRPr="00B87048">
        <w:rPr>
          <w:rFonts w:ascii="Verdana" w:hAnsi="Verdana"/>
        </w:rPr>
        <w:t xml:space="preserve">experiences don’t match </w:t>
      </w:r>
      <w:r>
        <w:rPr>
          <w:rFonts w:ascii="Verdana" w:hAnsi="Verdana"/>
        </w:rPr>
        <w:t xml:space="preserve">the other persons, </w:t>
      </w:r>
      <w:r w:rsidR="00B87048" w:rsidRPr="00B87048">
        <w:rPr>
          <w:rFonts w:ascii="Verdana" w:hAnsi="Verdana"/>
        </w:rPr>
        <w:t>peer support isn’t about having lived</w:t>
      </w:r>
      <w:r w:rsidR="00A4624C">
        <w:rPr>
          <w:rFonts w:ascii="Verdana" w:hAnsi="Verdana"/>
        </w:rPr>
        <w:t xml:space="preserve"> through</w:t>
      </w:r>
      <w:r w:rsidR="00B87048" w:rsidRPr="00B87048">
        <w:rPr>
          <w:rFonts w:ascii="Verdana" w:hAnsi="Verdana"/>
        </w:rPr>
        <w:t xml:space="preserve"> the exact same thing. It’s about recognising shared</w:t>
      </w:r>
      <w:r w:rsidR="00A4624C">
        <w:rPr>
          <w:rFonts w:ascii="Verdana" w:hAnsi="Verdana"/>
        </w:rPr>
        <w:t xml:space="preserve"> feelings </w:t>
      </w:r>
      <w:r w:rsidR="00B87048" w:rsidRPr="00B87048">
        <w:rPr>
          <w:rFonts w:ascii="Verdana" w:hAnsi="Verdana"/>
        </w:rPr>
        <w:t>and walking alongside someone as they make sense of their own journey. If someone asks, “Have you been through this? Tell me what to do,” a mutual</w:t>
      </w:r>
      <w:r w:rsidR="00A4624C">
        <w:rPr>
          <w:rFonts w:ascii="Verdana" w:hAnsi="Verdana"/>
        </w:rPr>
        <w:t xml:space="preserve"> </w:t>
      </w:r>
      <w:r w:rsidR="00B87048" w:rsidRPr="00B87048">
        <w:rPr>
          <w:rFonts w:ascii="Verdana" w:hAnsi="Verdana"/>
        </w:rPr>
        <w:t>response might be: “I’ve been through some things that feel similar. I’m happy to share what helped me, but I’d love to hear your ideas first. What have you tried so far.”</w:t>
      </w:r>
    </w:p>
    <w:p w14:paraId="2B044F0E" w14:textId="5F59A553" w:rsidR="00F0632B" w:rsidRPr="00D02D2F" w:rsidRDefault="00F0632B" w:rsidP="009E399E">
      <w:pPr>
        <w:rPr>
          <w:rFonts w:ascii="Verdana" w:hAnsi="Verdana"/>
          <w:b/>
          <w:bCs/>
          <w:color w:val="3D6681"/>
          <w:sz w:val="28"/>
          <w:szCs w:val="28"/>
        </w:rPr>
      </w:pPr>
      <w:r w:rsidRPr="00D02D2F">
        <w:rPr>
          <w:rFonts w:ascii="Verdana" w:hAnsi="Verdana"/>
          <w:b/>
          <w:bCs/>
          <w:color w:val="3D6681"/>
          <w:sz w:val="28"/>
          <w:szCs w:val="28"/>
        </w:rPr>
        <w:lastRenderedPageBreak/>
        <w:t xml:space="preserve">Self-care </w:t>
      </w:r>
    </w:p>
    <w:p w14:paraId="4AA90448" w14:textId="4ED7235C" w:rsidR="009E399E" w:rsidRPr="00F0632B" w:rsidRDefault="009E399E" w:rsidP="009E399E">
      <w:pPr>
        <w:rPr>
          <w:rFonts w:ascii="Verdana" w:hAnsi="Verdana"/>
          <w:color w:val="8045C7"/>
          <w:sz w:val="28"/>
          <w:szCs w:val="28"/>
        </w:rPr>
      </w:pPr>
      <w:r w:rsidRPr="009E399E">
        <w:rPr>
          <w:rFonts w:ascii="Verdana" w:hAnsi="Verdana"/>
        </w:rPr>
        <w:t xml:space="preserve">It is important that peer </w:t>
      </w:r>
      <w:r w:rsidR="00E15C21">
        <w:rPr>
          <w:rFonts w:ascii="Verdana" w:hAnsi="Verdana"/>
        </w:rPr>
        <w:t>workers</w:t>
      </w:r>
      <w:r w:rsidRPr="009E399E">
        <w:rPr>
          <w:rFonts w:ascii="Verdana" w:hAnsi="Verdana"/>
        </w:rPr>
        <w:t xml:space="preserve"> also consider some of the implications of sharing their</w:t>
      </w:r>
      <w:r>
        <w:rPr>
          <w:rFonts w:ascii="Verdana" w:hAnsi="Verdana"/>
        </w:rPr>
        <w:t xml:space="preserve"> </w:t>
      </w:r>
      <w:r w:rsidRPr="009E399E">
        <w:rPr>
          <w:rFonts w:ascii="Verdana" w:hAnsi="Verdana"/>
        </w:rPr>
        <w:t xml:space="preserve">experiences and what they can do to look after themselves and keep safe. </w:t>
      </w:r>
      <w:r w:rsidR="00F0632B">
        <w:rPr>
          <w:rFonts w:ascii="Verdana" w:hAnsi="Verdana"/>
        </w:rPr>
        <w:t xml:space="preserve">Some people have expressed feeling a ‘vulnerability hangover’ after sharing their lived experience. It can be helpful </w:t>
      </w:r>
      <w:r w:rsidR="00877AB4">
        <w:rPr>
          <w:rFonts w:ascii="Verdana" w:hAnsi="Verdana"/>
        </w:rPr>
        <w:t xml:space="preserve">to have space for reflection following peer support interactions, whether personal, with other peers or with a manager. This space can </w:t>
      </w:r>
      <w:r w:rsidR="00BD62BE">
        <w:rPr>
          <w:rFonts w:ascii="Verdana" w:hAnsi="Verdana"/>
        </w:rPr>
        <w:t>be used</w:t>
      </w:r>
      <w:r w:rsidR="00D338C5">
        <w:rPr>
          <w:rFonts w:ascii="Verdana" w:hAnsi="Verdana"/>
        </w:rPr>
        <w:t xml:space="preserve"> to explore</w:t>
      </w:r>
      <w:r w:rsidR="00BD62BE">
        <w:rPr>
          <w:rFonts w:ascii="Verdana" w:hAnsi="Verdana"/>
        </w:rPr>
        <w:t xml:space="preserve"> what was shared, how comfortable it felt sharing, and if </w:t>
      </w:r>
      <w:r w:rsidR="00D338C5">
        <w:rPr>
          <w:rFonts w:ascii="Verdana" w:hAnsi="Verdana"/>
        </w:rPr>
        <w:t xml:space="preserve">they </w:t>
      </w:r>
      <w:r w:rsidR="00BD62BE">
        <w:rPr>
          <w:rFonts w:ascii="Verdana" w:hAnsi="Verdana"/>
        </w:rPr>
        <w:t>would share the same in future.</w:t>
      </w:r>
      <w:r w:rsidR="00112819">
        <w:rPr>
          <w:rFonts w:ascii="Verdana" w:hAnsi="Verdana"/>
        </w:rPr>
        <w:t xml:space="preserve"> W</w:t>
      </w:r>
      <w:r w:rsidRPr="009E399E">
        <w:rPr>
          <w:rFonts w:ascii="Verdana" w:hAnsi="Verdana"/>
        </w:rPr>
        <w:t>hilst the focus is o</w:t>
      </w:r>
      <w:r w:rsidR="00D338C5">
        <w:rPr>
          <w:rFonts w:ascii="Verdana" w:hAnsi="Verdana"/>
        </w:rPr>
        <w:t>ften o</w:t>
      </w:r>
      <w:r w:rsidRPr="009E399E">
        <w:rPr>
          <w:rFonts w:ascii="Verdana" w:hAnsi="Verdana"/>
        </w:rPr>
        <w:t>n how</w:t>
      </w:r>
      <w:r w:rsidR="0012123C">
        <w:rPr>
          <w:rFonts w:ascii="Verdana" w:hAnsi="Verdana"/>
        </w:rPr>
        <w:t xml:space="preserve"> </w:t>
      </w:r>
      <w:r w:rsidR="00112819">
        <w:rPr>
          <w:rFonts w:ascii="Verdana" w:hAnsi="Verdana"/>
        </w:rPr>
        <w:t>peer workers</w:t>
      </w:r>
      <w:r w:rsidRPr="009E399E">
        <w:rPr>
          <w:rFonts w:ascii="Verdana" w:hAnsi="Verdana"/>
        </w:rPr>
        <w:t xml:space="preserve"> support someone else in their recovery, we must also be mindful of what works for </w:t>
      </w:r>
      <w:r w:rsidR="00112819">
        <w:rPr>
          <w:rFonts w:ascii="Verdana" w:hAnsi="Verdana"/>
        </w:rPr>
        <w:t xml:space="preserve">the peer worker </w:t>
      </w:r>
      <w:r w:rsidRPr="009E399E">
        <w:rPr>
          <w:rFonts w:ascii="Verdana" w:hAnsi="Verdana"/>
        </w:rPr>
        <w:t>and</w:t>
      </w:r>
      <w:r w:rsidR="0012123C">
        <w:rPr>
          <w:rFonts w:ascii="Verdana" w:hAnsi="Verdana"/>
        </w:rPr>
        <w:t xml:space="preserve"> </w:t>
      </w:r>
      <w:r w:rsidRPr="009E399E">
        <w:rPr>
          <w:rFonts w:ascii="Verdana" w:hAnsi="Verdana"/>
        </w:rPr>
        <w:t xml:space="preserve">to look after </w:t>
      </w:r>
      <w:r w:rsidR="00112819">
        <w:rPr>
          <w:rFonts w:ascii="Verdana" w:hAnsi="Verdana"/>
        </w:rPr>
        <w:t>themselves.</w:t>
      </w:r>
    </w:p>
    <w:p w14:paraId="2DDE822A" w14:textId="5A5760CB" w:rsidR="002D2DED" w:rsidRDefault="00D338C5" w:rsidP="00760F4E">
      <w:pPr>
        <w:rPr>
          <w:rFonts w:ascii="Verdana" w:hAnsi="Verdana"/>
        </w:rPr>
      </w:pPr>
      <w:r>
        <w:rPr>
          <w:rFonts w:ascii="Verdana" w:hAnsi="Verdana"/>
        </w:rPr>
        <w:br w:type="page"/>
      </w:r>
    </w:p>
    <w:p w14:paraId="49D0DD04" w14:textId="77777777" w:rsidR="00E52929" w:rsidRPr="00A80415" w:rsidRDefault="00E52929" w:rsidP="00E52929">
      <w:pPr>
        <w:rPr>
          <w:rFonts w:ascii="Verdana" w:hAnsi="Verdana"/>
          <w:b/>
          <w:bCs/>
          <w:color w:val="E03A8D"/>
          <w:sz w:val="32"/>
          <w:szCs w:val="32"/>
        </w:rPr>
      </w:pPr>
      <w:r w:rsidRPr="00A80415">
        <w:rPr>
          <w:rFonts w:ascii="Verdana" w:hAnsi="Verdana"/>
          <w:b/>
          <w:bCs/>
          <w:color w:val="E03A8D"/>
          <w:sz w:val="32"/>
          <w:szCs w:val="32"/>
        </w:rPr>
        <w:lastRenderedPageBreak/>
        <w:t>Session plan</w:t>
      </w:r>
    </w:p>
    <w:p w14:paraId="736044AC" w14:textId="77777777" w:rsidR="003E751E" w:rsidRPr="00AF0E64" w:rsidRDefault="003E751E" w:rsidP="003E751E">
      <w:pPr>
        <w:spacing w:after="0" w:line="276" w:lineRule="auto"/>
        <w:rPr>
          <w:rFonts w:ascii="Verdana" w:hAnsi="Verdana"/>
          <w:b/>
          <w:bCs/>
        </w:rPr>
      </w:pPr>
      <w:r w:rsidRPr="00AF0E64">
        <w:rPr>
          <w:rFonts w:ascii="Verdana" w:hAnsi="Verdana"/>
        </w:rPr>
        <w:t>Two-hours and 30 minutes session.</w:t>
      </w:r>
      <w:r>
        <w:rPr>
          <w:rFonts w:ascii="Verdana" w:hAnsi="Verdana"/>
          <w:b/>
          <w:bCs/>
        </w:rPr>
        <w:t xml:space="preserve"> </w:t>
      </w:r>
      <w:r>
        <w:rPr>
          <w:rFonts w:ascii="Verdana" w:hAnsi="Verdana"/>
        </w:rPr>
        <w:t>Deliver</w:t>
      </w:r>
      <w:r w:rsidRPr="00AF0E64">
        <w:rPr>
          <w:rFonts w:ascii="Verdana" w:hAnsi="Verdana"/>
        </w:rPr>
        <w:t xml:space="preserve"> in person or online.</w:t>
      </w:r>
      <w:r>
        <w:rPr>
          <w:rFonts w:ascii="Verdana" w:hAnsi="Verdana"/>
          <w:b/>
          <w:bCs/>
        </w:rPr>
        <w:t xml:space="preserve"> </w:t>
      </w:r>
      <w:r w:rsidRPr="00AF0E64">
        <w:rPr>
          <w:rFonts w:ascii="Verdana" w:hAnsi="Verdana"/>
        </w:rPr>
        <w:t xml:space="preserve">Recommend no more than 15 participants for </w:t>
      </w:r>
      <w:r>
        <w:rPr>
          <w:rFonts w:ascii="Verdana" w:hAnsi="Verdana"/>
        </w:rPr>
        <w:t>two</w:t>
      </w:r>
      <w:r w:rsidRPr="00AF0E64">
        <w:rPr>
          <w:rFonts w:ascii="Verdana" w:hAnsi="Verdana"/>
        </w:rPr>
        <w:t xml:space="preserve"> facilitators</w:t>
      </w:r>
      <w:r>
        <w:rPr>
          <w:rFonts w:ascii="Verdana" w:hAnsi="Verdana"/>
        </w:rPr>
        <w:t>.</w:t>
      </w:r>
      <w:r>
        <w:rPr>
          <w:rFonts w:ascii="Verdana" w:hAnsi="Verdana"/>
          <w:b/>
          <w:bCs/>
        </w:rPr>
        <w:t xml:space="preserve"> </w:t>
      </w:r>
      <w:r w:rsidRPr="00AF0E64">
        <w:rPr>
          <w:rFonts w:ascii="Verdana" w:hAnsi="Verdana"/>
        </w:rPr>
        <w:t>Participants should review and complete the reflective activities in their workbook before the session and bring this along on the day</w:t>
      </w:r>
      <w:r>
        <w:rPr>
          <w:rFonts w:ascii="Verdana" w:hAnsi="Verdana"/>
        </w:rPr>
        <w:t>.</w:t>
      </w:r>
    </w:p>
    <w:p w14:paraId="334D1321" w14:textId="77777777" w:rsidR="00CA6D80" w:rsidRPr="003E751E" w:rsidRDefault="00CA6D80" w:rsidP="003E751E">
      <w:pPr>
        <w:spacing w:after="0" w:line="276" w:lineRule="auto"/>
        <w:rPr>
          <w:rFonts w:ascii="Verdana" w:hAnsi="Verdana"/>
          <w:b/>
          <w:bCs/>
        </w:rPr>
      </w:pPr>
    </w:p>
    <w:tbl>
      <w:tblPr>
        <w:tblStyle w:val="TableGrid"/>
        <w:tblW w:w="13320" w:type="dxa"/>
        <w:tblLayout w:type="fixed"/>
        <w:tblLook w:val="04A0" w:firstRow="1" w:lastRow="0" w:firstColumn="1" w:lastColumn="0" w:noHBand="0" w:noVBand="1"/>
      </w:tblPr>
      <w:tblGrid>
        <w:gridCol w:w="2689"/>
        <w:gridCol w:w="1701"/>
        <w:gridCol w:w="8930"/>
      </w:tblGrid>
      <w:tr w:rsidR="00497842" w:rsidRPr="0025749B" w14:paraId="0FD4EE0C" w14:textId="77777777" w:rsidTr="00637B91">
        <w:tc>
          <w:tcPr>
            <w:tcW w:w="2689" w:type="dxa"/>
          </w:tcPr>
          <w:p w14:paraId="24C4D7CB" w14:textId="77777777" w:rsidR="00497842" w:rsidRDefault="00497842" w:rsidP="00497842">
            <w:pPr>
              <w:spacing w:line="276" w:lineRule="auto"/>
              <w:rPr>
                <w:rFonts w:ascii="Verdana" w:hAnsi="Verdana"/>
                <w:b/>
                <w:bCs/>
                <w:color w:val="3D6681"/>
              </w:rPr>
            </w:pPr>
            <w:r w:rsidRPr="00C85992">
              <w:rPr>
                <w:rFonts w:ascii="Verdana" w:hAnsi="Verdana"/>
                <w:b/>
                <w:bCs/>
                <w:color w:val="3D6681"/>
              </w:rPr>
              <w:t>Activit</w:t>
            </w:r>
            <w:r>
              <w:rPr>
                <w:rFonts w:ascii="Verdana" w:hAnsi="Verdana"/>
                <w:b/>
                <w:bCs/>
                <w:color w:val="3D6681"/>
              </w:rPr>
              <w:t xml:space="preserve">ies </w:t>
            </w:r>
          </w:p>
          <w:p w14:paraId="25D654DA" w14:textId="2E97581F" w:rsidR="00497842" w:rsidRPr="0025749B" w:rsidRDefault="00497842" w:rsidP="00497842">
            <w:pPr>
              <w:spacing w:line="276" w:lineRule="auto"/>
              <w:rPr>
                <w:rFonts w:ascii="Verdana" w:hAnsi="Verdana"/>
                <w:b/>
                <w:bCs/>
                <w:color w:val="0F4B5B"/>
              </w:rPr>
            </w:pPr>
            <w:r>
              <w:rPr>
                <w:rFonts w:ascii="Verdana" w:hAnsi="Verdana"/>
                <w:b/>
                <w:bCs/>
                <w:color w:val="3D6681"/>
              </w:rPr>
              <w:t>&amp;</w:t>
            </w:r>
            <w:r w:rsidRPr="00C85992">
              <w:rPr>
                <w:rFonts w:ascii="Verdana" w:hAnsi="Verdana"/>
                <w:b/>
                <w:bCs/>
                <w:color w:val="3D6681"/>
              </w:rPr>
              <w:t xml:space="preserve"> timing</w:t>
            </w:r>
          </w:p>
        </w:tc>
        <w:tc>
          <w:tcPr>
            <w:tcW w:w="1701" w:type="dxa"/>
          </w:tcPr>
          <w:p w14:paraId="2A81FF5F" w14:textId="7DD36300" w:rsidR="00497842" w:rsidRPr="0025749B" w:rsidRDefault="00497842" w:rsidP="00497842">
            <w:pPr>
              <w:spacing w:line="276" w:lineRule="auto"/>
              <w:rPr>
                <w:rFonts w:ascii="Verdana" w:hAnsi="Verdana"/>
                <w:b/>
                <w:bCs/>
                <w:color w:val="0F4B5B"/>
              </w:rPr>
            </w:pPr>
            <w:r w:rsidRPr="00C85992">
              <w:rPr>
                <w:rFonts w:ascii="Verdana" w:hAnsi="Verdana"/>
                <w:b/>
                <w:bCs/>
                <w:color w:val="3D6681"/>
              </w:rPr>
              <w:t>Resources</w:t>
            </w:r>
            <w:r>
              <w:rPr>
                <w:rFonts w:ascii="Verdana" w:hAnsi="Verdana"/>
                <w:b/>
                <w:bCs/>
                <w:color w:val="3D6681"/>
              </w:rPr>
              <w:t xml:space="preserve"> needed</w:t>
            </w:r>
          </w:p>
        </w:tc>
        <w:tc>
          <w:tcPr>
            <w:tcW w:w="8930" w:type="dxa"/>
          </w:tcPr>
          <w:p w14:paraId="582EA0A0" w14:textId="1287728A" w:rsidR="00497842" w:rsidRPr="0025749B" w:rsidRDefault="00497842" w:rsidP="00497842">
            <w:pPr>
              <w:spacing w:line="276" w:lineRule="auto"/>
              <w:rPr>
                <w:rFonts w:ascii="Verdana" w:hAnsi="Verdana"/>
                <w:b/>
                <w:bCs/>
                <w:color w:val="0F4B5B"/>
              </w:rPr>
            </w:pPr>
            <w:r w:rsidRPr="00C85992">
              <w:rPr>
                <w:rFonts w:ascii="Verdana" w:hAnsi="Verdana"/>
                <w:b/>
                <w:bCs/>
                <w:color w:val="3D6681"/>
              </w:rPr>
              <w:t>Guidance</w:t>
            </w:r>
            <w:r>
              <w:rPr>
                <w:rFonts w:ascii="Verdana" w:hAnsi="Verdana"/>
                <w:b/>
                <w:bCs/>
                <w:color w:val="3D6681"/>
              </w:rPr>
              <w:t xml:space="preserve"> </w:t>
            </w:r>
          </w:p>
        </w:tc>
      </w:tr>
      <w:tr w:rsidR="00CA6D80" w:rsidRPr="0025749B" w14:paraId="4B9CBB7B" w14:textId="77777777" w:rsidTr="00637B91">
        <w:tc>
          <w:tcPr>
            <w:tcW w:w="2689" w:type="dxa"/>
          </w:tcPr>
          <w:p w14:paraId="47EDCAB5" w14:textId="77777777" w:rsidR="00D91313" w:rsidRPr="00574B67" w:rsidRDefault="00D91313" w:rsidP="00D91313">
            <w:pPr>
              <w:spacing w:line="276" w:lineRule="auto"/>
              <w:rPr>
                <w:rFonts w:ascii="Verdana" w:hAnsi="Verdana"/>
                <w:b/>
                <w:bCs/>
                <w:color w:val="E03A8D"/>
              </w:rPr>
            </w:pPr>
            <w:r w:rsidRPr="00574B67">
              <w:rPr>
                <w:rFonts w:ascii="Verdana" w:hAnsi="Verdana"/>
                <w:b/>
                <w:bCs/>
                <w:color w:val="E03A8D"/>
              </w:rPr>
              <w:t>Welcome and introductions</w:t>
            </w:r>
          </w:p>
          <w:p w14:paraId="4CB3C772" w14:textId="77777777" w:rsidR="00CA6D80" w:rsidRPr="0025749B" w:rsidRDefault="00CA6D80" w:rsidP="004E23E7">
            <w:pPr>
              <w:spacing w:line="276" w:lineRule="auto"/>
              <w:rPr>
                <w:rFonts w:ascii="Verdana" w:hAnsi="Verdana"/>
              </w:rPr>
            </w:pPr>
          </w:p>
          <w:p w14:paraId="27F7378F" w14:textId="07D23D30" w:rsidR="00CA6D80" w:rsidRPr="0025749B" w:rsidRDefault="0067321A" w:rsidP="004E23E7">
            <w:pPr>
              <w:spacing w:line="276" w:lineRule="auto"/>
              <w:rPr>
                <w:rFonts w:ascii="Verdana" w:hAnsi="Verdana"/>
              </w:rPr>
            </w:pPr>
            <w:r>
              <w:rPr>
                <w:rFonts w:ascii="Verdana" w:hAnsi="Verdana"/>
              </w:rPr>
              <w:t>10</w:t>
            </w:r>
            <w:r w:rsidR="00CA6D80" w:rsidRPr="0025749B">
              <w:rPr>
                <w:rFonts w:ascii="Verdana" w:hAnsi="Verdana"/>
              </w:rPr>
              <w:t xml:space="preserve"> minutes</w:t>
            </w:r>
          </w:p>
          <w:p w14:paraId="521B25F1" w14:textId="77777777" w:rsidR="00CA6D80" w:rsidRPr="0025749B" w:rsidRDefault="00CA6D80" w:rsidP="004E23E7">
            <w:pPr>
              <w:spacing w:line="276" w:lineRule="auto"/>
              <w:rPr>
                <w:rFonts w:ascii="Verdana" w:hAnsi="Verdana"/>
              </w:rPr>
            </w:pPr>
          </w:p>
        </w:tc>
        <w:tc>
          <w:tcPr>
            <w:tcW w:w="1701" w:type="dxa"/>
          </w:tcPr>
          <w:p w14:paraId="22127BB0" w14:textId="78BCB50A" w:rsidR="00CA6D80" w:rsidRPr="0025749B" w:rsidRDefault="00CA6D80" w:rsidP="004E23E7">
            <w:pPr>
              <w:spacing w:line="276" w:lineRule="auto"/>
              <w:rPr>
                <w:rFonts w:ascii="Verdana" w:hAnsi="Verdana"/>
              </w:rPr>
            </w:pPr>
            <w:r w:rsidRPr="0025749B">
              <w:rPr>
                <w:rFonts w:ascii="Verdana" w:hAnsi="Verdana"/>
              </w:rPr>
              <w:t xml:space="preserve">Slide </w:t>
            </w:r>
            <w:r w:rsidR="00D91313">
              <w:rPr>
                <w:rFonts w:ascii="Verdana" w:hAnsi="Verdana"/>
              </w:rPr>
              <w:t>one</w:t>
            </w:r>
          </w:p>
          <w:p w14:paraId="748E1355" w14:textId="77777777" w:rsidR="001568A8" w:rsidRPr="0025749B" w:rsidRDefault="001568A8" w:rsidP="004E23E7">
            <w:pPr>
              <w:spacing w:line="276" w:lineRule="auto"/>
              <w:rPr>
                <w:rFonts w:ascii="Verdana" w:hAnsi="Verdana"/>
              </w:rPr>
            </w:pPr>
          </w:p>
          <w:p w14:paraId="768B62D8" w14:textId="6F1298AF" w:rsidR="001568A8" w:rsidRPr="0025749B" w:rsidRDefault="001568A8" w:rsidP="004E23E7">
            <w:pPr>
              <w:spacing w:line="276" w:lineRule="auto"/>
              <w:rPr>
                <w:rFonts w:ascii="Verdana" w:hAnsi="Verdana"/>
              </w:rPr>
            </w:pPr>
            <w:r w:rsidRPr="0025749B">
              <w:rPr>
                <w:rFonts w:ascii="Verdana" w:hAnsi="Verdana"/>
              </w:rPr>
              <w:t>Sticky label</w:t>
            </w:r>
            <w:r w:rsidR="00205E36" w:rsidRPr="0025749B">
              <w:rPr>
                <w:rFonts w:ascii="Verdana" w:hAnsi="Verdana"/>
              </w:rPr>
              <w:t xml:space="preserve"> </w:t>
            </w:r>
            <w:r w:rsidRPr="0025749B">
              <w:rPr>
                <w:rFonts w:ascii="Verdana" w:hAnsi="Verdana"/>
              </w:rPr>
              <w:t>name badges</w:t>
            </w:r>
          </w:p>
        </w:tc>
        <w:tc>
          <w:tcPr>
            <w:tcW w:w="8930" w:type="dxa"/>
          </w:tcPr>
          <w:p w14:paraId="667615F2" w14:textId="77777777" w:rsidR="0067321A" w:rsidRDefault="0067321A" w:rsidP="0067321A">
            <w:pPr>
              <w:pStyle w:val="TableParagraph"/>
              <w:spacing w:line="276" w:lineRule="auto"/>
              <w:ind w:left="0"/>
              <w:rPr>
                <w:rFonts w:ascii="Verdana" w:hAnsi="Verdana"/>
                <w:sz w:val="24"/>
                <w:szCs w:val="24"/>
                <w:lang w:val="en-GB"/>
              </w:rPr>
            </w:pPr>
            <w:r w:rsidRPr="00733134">
              <w:rPr>
                <w:rFonts w:ascii="Verdana" w:hAnsi="Verdana"/>
                <w:sz w:val="24"/>
                <w:szCs w:val="24"/>
                <w:lang w:val="en-GB"/>
              </w:rPr>
              <w:t>Welcome participants when they arrive, make everyone feel comfortable,</w:t>
            </w:r>
            <w:r w:rsidRPr="00733134">
              <w:rPr>
                <w:rFonts w:ascii="Verdana" w:hAnsi="Verdana"/>
                <w:spacing w:val="-8"/>
                <w:sz w:val="24"/>
                <w:szCs w:val="24"/>
                <w:lang w:val="en-GB"/>
              </w:rPr>
              <w:t xml:space="preserve"> </w:t>
            </w:r>
            <w:r w:rsidRPr="00733134">
              <w:rPr>
                <w:rFonts w:ascii="Verdana" w:hAnsi="Verdana"/>
                <w:sz w:val="24"/>
                <w:szCs w:val="24"/>
                <w:lang w:val="en-GB"/>
              </w:rPr>
              <w:t>use</w:t>
            </w:r>
            <w:r w:rsidRPr="00733134">
              <w:rPr>
                <w:rFonts w:ascii="Verdana" w:hAnsi="Verdana"/>
                <w:spacing w:val="-10"/>
                <w:sz w:val="24"/>
                <w:szCs w:val="24"/>
                <w:lang w:val="en-GB"/>
              </w:rPr>
              <w:t xml:space="preserve"> </w:t>
            </w:r>
            <w:r w:rsidRPr="00733134">
              <w:rPr>
                <w:rFonts w:ascii="Verdana" w:hAnsi="Verdana"/>
                <w:sz w:val="24"/>
                <w:szCs w:val="24"/>
                <w:lang w:val="en-GB"/>
              </w:rPr>
              <w:t>people’s</w:t>
            </w:r>
            <w:r w:rsidRPr="00733134">
              <w:rPr>
                <w:rFonts w:ascii="Verdana" w:hAnsi="Verdana"/>
                <w:spacing w:val="-9"/>
                <w:sz w:val="24"/>
                <w:szCs w:val="24"/>
                <w:lang w:val="en-GB"/>
              </w:rPr>
              <w:t xml:space="preserve"> </w:t>
            </w:r>
            <w:r w:rsidRPr="00733134">
              <w:rPr>
                <w:rFonts w:ascii="Verdana" w:hAnsi="Verdana"/>
                <w:sz w:val="24"/>
                <w:szCs w:val="24"/>
                <w:lang w:val="en-GB"/>
              </w:rPr>
              <w:t>names,</w:t>
            </w:r>
            <w:r w:rsidRPr="00733134">
              <w:rPr>
                <w:rFonts w:ascii="Verdana" w:hAnsi="Verdana"/>
                <w:spacing w:val="-10"/>
                <w:sz w:val="24"/>
                <w:szCs w:val="24"/>
                <w:lang w:val="en-GB"/>
              </w:rPr>
              <w:t xml:space="preserve"> </w:t>
            </w:r>
            <w:r w:rsidRPr="00733134">
              <w:rPr>
                <w:rFonts w:ascii="Verdana" w:hAnsi="Verdana"/>
                <w:sz w:val="24"/>
                <w:szCs w:val="24"/>
                <w:lang w:val="en-GB"/>
              </w:rPr>
              <w:t>and</w:t>
            </w:r>
            <w:r w:rsidRPr="00733134">
              <w:rPr>
                <w:rFonts w:ascii="Verdana" w:hAnsi="Verdana"/>
                <w:spacing w:val="-10"/>
                <w:sz w:val="24"/>
                <w:szCs w:val="24"/>
                <w:lang w:val="en-GB"/>
              </w:rPr>
              <w:t xml:space="preserve"> </w:t>
            </w:r>
            <w:r w:rsidRPr="00733134">
              <w:rPr>
                <w:rFonts w:ascii="Verdana" w:hAnsi="Verdana"/>
                <w:sz w:val="24"/>
                <w:szCs w:val="24"/>
                <w:lang w:val="en-GB"/>
              </w:rPr>
              <w:t>thank</w:t>
            </w:r>
            <w:r w:rsidRPr="00733134">
              <w:rPr>
                <w:rFonts w:ascii="Verdana" w:hAnsi="Verdana"/>
                <w:spacing w:val="-10"/>
                <w:sz w:val="24"/>
                <w:szCs w:val="24"/>
                <w:lang w:val="en-GB"/>
              </w:rPr>
              <w:t xml:space="preserve"> </w:t>
            </w:r>
            <w:r w:rsidRPr="00733134">
              <w:rPr>
                <w:rFonts w:ascii="Verdana" w:hAnsi="Verdana"/>
                <w:sz w:val="24"/>
                <w:szCs w:val="24"/>
                <w:lang w:val="en-GB"/>
              </w:rPr>
              <w:t>them</w:t>
            </w:r>
            <w:r w:rsidRPr="00733134">
              <w:rPr>
                <w:rFonts w:ascii="Verdana" w:hAnsi="Verdana"/>
                <w:spacing w:val="-10"/>
                <w:sz w:val="24"/>
                <w:szCs w:val="24"/>
                <w:lang w:val="en-GB"/>
              </w:rPr>
              <w:t xml:space="preserve"> </w:t>
            </w:r>
            <w:r w:rsidRPr="00733134">
              <w:rPr>
                <w:rFonts w:ascii="Verdana" w:hAnsi="Verdana"/>
                <w:sz w:val="24"/>
                <w:szCs w:val="24"/>
                <w:lang w:val="en-GB"/>
              </w:rPr>
              <w:t>for</w:t>
            </w:r>
            <w:r w:rsidRPr="00733134">
              <w:rPr>
                <w:rFonts w:ascii="Verdana" w:hAnsi="Verdana"/>
                <w:spacing w:val="-8"/>
                <w:sz w:val="24"/>
                <w:szCs w:val="24"/>
                <w:lang w:val="en-GB"/>
              </w:rPr>
              <w:t xml:space="preserve"> </w:t>
            </w:r>
            <w:r w:rsidRPr="00733134">
              <w:rPr>
                <w:rFonts w:ascii="Verdana" w:hAnsi="Verdana"/>
                <w:sz w:val="24"/>
                <w:szCs w:val="24"/>
                <w:lang w:val="en-GB"/>
              </w:rPr>
              <w:t xml:space="preserve">coming. </w:t>
            </w:r>
          </w:p>
          <w:p w14:paraId="5B34D42E" w14:textId="77777777" w:rsidR="0067321A" w:rsidRDefault="0067321A" w:rsidP="0067321A">
            <w:pPr>
              <w:pStyle w:val="TableParagraph"/>
              <w:spacing w:line="276" w:lineRule="auto"/>
              <w:ind w:left="0"/>
              <w:rPr>
                <w:rFonts w:ascii="Verdana" w:hAnsi="Verdana"/>
                <w:sz w:val="24"/>
                <w:szCs w:val="24"/>
                <w:lang w:val="en-GB"/>
              </w:rPr>
            </w:pPr>
          </w:p>
          <w:p w14:paraId="14BCDECD" w14:textId="77777777" w:rsidR="0067321A" w:rsidRDefault="0067321A" w:rsidP="00076283">
            <w:pPr>
              <w:pStyle w:val="TableParagraph"/>
              <w:numPr>
                <w:ilvl w:val="0"/>
                <w:numId w:val="2"/>
              </w:numPr>
              <w:spacing w:line="276" w:lineRule="auto"/>
              <w:rPr>
                <w:rFonts w:ascii="Verdana" w:hAnsi="Verdana"/>
                <w:sz w:val="24"/>
                <w:szCs w:val="24"/>
                <w:lang w:val="en-GB"/>
              </w:rPr>
            </w:pPr>
            <w:r w:rsidRPr="00C32559">
              <w:rPr>
                <w:rFonts w:ascii="Verdana" w:hAnsi="Verdana"/>
                <w:sz w:val="24"/>
                <w:szCs w:val="24"/>
                <w:lang w:val="en-GB"/>
              </w:rPr>
              <w:t xml:space="preserve">5 minutes: </w:t>
            </w:r>
            <w:r>
              <w:rPr>
                <w:rFonts w:ascii="Verdana" w:hAnsi="Verdana"/>
                <w:sz w:val="24"/>
                <w:szCs w:val="24"/>
                <w:lang w:val="en-GB"/>
              </w:rPr>
              <w:t>C</w:t>
            </w:r>
            <w:r w:rsidRPr="00C32559">
              <w:rPr>
                <w:rFonts w:ascii="Verdana" w:hAnsi="Verdana"/>
                <w:sz w:val="24"/>
                <w:szCs w:val="24"/>
                <w:lang w:val="en-GB"/>
              </w:rPr>
              <w:t>over any housekeeping and break times</w:t>
            </w:r>
          </w:p>
          <w:p w14:paraId="2CBC1C24" w14:textId="77777777" w:rsidR="0067321A" w:rsidRDefault="0067321A" w:rsidP="00076283">
            <w:pPr>
              <w:pStyle w:val="ListParagraph"/>
              <w:numPr>
                <w:ilvl w:val="0"/>
                <w:numId w:val="2"/>
              </w:numPr>
              <w:rPr>
                <w:rFonts w:ascii="Verdana" w:eastAsia="Calibri" w:hAnsi="Verdana" w:cs="Calibri"/>
                <w:kern w:val="0"/>
                <w14:ligatures w14:val="none"/>
              </w:rPr>
            </w:pPr>
            <w:r w:rsidRPr="00385DCA">
              <w:rPr>
                <w:rFonts w:ascii="Verdana" w:eastAsia="Calibri" w:hAnsi="Verdana" w:cs="Calibri"/>
                <w:kern w:val="0"/>
                <w14:ligatures w14:val="none"/>
              </w:rPr>
              <w:t>5 minutes: Facilitators and Participants all invited to share their names</w:t>
            </w:r>
            <w:r>
              <w:rPr>
                <w:rFonts w:ascii="Verdana" w:eastAsia="Calibri" w:hAnsi="Verdana" w:cs="Calibri"/>
                <w:kern w:val="0"/>
                <w14:ligatures w14:val="none"/>
              </w:rPr>
              <w:t xml:space="preserve"> and</w:t>
            </w:r>
            <w:r w:rsidRPr="00385DCA">
              <w:rPr>
                <w:rFonts w:ascii="Verdana" w:eastAsia="Calibri" w:hAnsi="Verdana" w:cs="Calibri"/>
                <w:kern w:val="0"/>
                <w14:ligatures w14:val="none"/>
              </w:rPr>
              <w:t xml:space="preserve"> pronou</w:t>
            </w:r>
            <w:r>
              <w:rPr>
                <w:rFonts w:ascii="Verdana" w:eastAsia="Calibri" w:hAnsi="Verdana" w:cs="Calibri"/>
                <w:kern w:val="0"/>
                <w14:ligatures w14:val="none"/>
              </w:rPr>
              <w:t>ns</w:t>
            </w:r>
            <w:r w:rsidRPr="00385DCA">
              <w:rPr>
                <w:rFonts w:ascii="Verdana" w:eastAsia="Calibri" w:hAnsi="Verdana" w:cs="Calibri"/>
                <w:kern w:val="0"/>
                <w14:ligatures w14:val="none"/>
              </w:rPr>
              <w:t xml:space="preserve">. This can be done verbally or, if online, using the chat as an introduction. </w:t>
            </w:r>
          </w:p>
          <w:p w14:paraId="4790575C" w14:textId="77777777" w:rsidR="0067321A" w:rsidRDefault="0067321A" w:rsidP="0067321A">
            <w:pPr>
              <w:rPr>
                <w:rFonts w:ascii="Verdana" w:eastAsia="Calibri" w:hAnsi="Verdana" w:cs="Calibri"/>
                <w:kern w:val="0"/>
                <w14:ligatures w14:val="none"/>
              </w:rPr>
            </w:pPr>
          </w:p>
          <w:p w14:paraId="07744CCD" w14:textId="77777777" w:rsidR="0067321A" w:rsidRPr="00215467" w:rsidRDefault="0067321A" w:rsidP="0067321A">
            <w:pPr>
              <w:rPr>
                <w:rFonts w:ascii="Verdana" w:eastAsia="Calibri" w:hAnsi="Verdana" w:cs="Calibri"/>
                <w:kern w:val="0"/>
                <w14:ligatures w14:val="none"/>
              </w:rPr>
            </w:pPr>
            <w:r w:rsidRPr="00215467">
              <w:rPr>
                <w:rFonts w:ascii="Verdana" w:eastAsia="Calibri" w:hAnsi="Verdana" w:cs="Calibri"/>
                <w:kern w:val="0"/>
                <w14:ligatures w14:val="none"/>
              </w:rPr>
              <w:t>A reminder to keep this introduction brief to one or two sentences to keep to time. Invite but do not force people to share their pronouns.</w:t>
            </w:r>
          </w:p>
          <w:p w14:paraId="5C5BDF92" w14:textId="59F0F1EA" w:rsidR="00701614" w:rsidRPr="0025749B" w:rsidRDefault="00701614" w:rsidP="00416D73">
            <w:pPr>
              <w:pStyle w:val="TableParagraph"/>
              <w:spacing w:line="276" w:lineRule="auto"/>
              <w:ind w:left="0"/>
              <w:rPr>
                <w:rFonts w:ascii="Verdana" w:hAnsi="Verdana"/>
                <w:sz w:val="24"/>
                <w:szCs w:val="24"/>
                <w:lang w:val="en-GB"/>
              </w:rPr>
            </w:pPr>
          </w:p>
        </w:tc>
      </w:tr>
      <w:tr w:rsidR="00CA6D80" w:rsidRPr="0025749B" w14:paraId="7DF19993" w14:textId="77777777" w:rsidTr="00637B91">
        <w:tc>
          <w:tcPr>
            <w:tcW w:w="2689" w:type="dxa"/>
          </w:tcPr>
          <w:p w14:paraId="78326904" w14:textId="77777777" w:rsidR="00B54F79" w:rsidRPr="00574B67" w:rsidRDefault="00B54F79" w:rsidP="00B54F79">
            <w:pPr>
              <w:spacing w:line="276" w:lineRule="auto"/>
              <w:rPr>
                <w:rFonts w:ascii="Verdana" w:hAnsi="Verdana"/>
                <w:b/>
                <w:bCs/>
                <w:color w:val="E03A8D"/>
              </w:rPr>
            </w:pPr>
            <w:r w:rsidRPr="00574B67">
              <w:rPr>
                <w:rFonts w:ascii="Verdana" w:hAnsi="Verdana"/>
                <w:b/>
                <w:bCs/>
                <w:color w:val="E03A8D"/>
              </w:rPr>
              <w:t>Learning intentions</w:t>
            </w:r>
          </w:p>
          <w:p w14:paraId="33268309" w14:textId="77777777" w:rsidR="00CA6D80" w:rsidRPr="0025749B" w:rsidRDefault="00CA6D80" w:rsidP="004E23E7">
            <w:pPr>
              <w:spacing w:line="276" w:lineRule="auto"/>
              <w:rPr>
                <w:rFonts w:ascii="Verdana" w:hAnsi="Verdana"/>
              </w:rPr>
            </w:pPr>
          </w:p>
          <w:p w14:paraId="677DB281" w14:textId="4D9FEFFD" w:rsidR="00CA6D80" w:rsidRPr="0025749B" w:rsidRDefault="00CA6D80" w:rsidP="004E23E7">
            <w:pPr>
              <w:spacing w:line="276" w:lineRule="auto"/>
              <w:rPr>
                <w:rFonts w:ascii="Verdana" w:hAnsi="Verdana"/>
              </w:rPr>
            </w:pPr>
            <w:r w:rsidRPr="0025749B">
              <w:rPr>
                <w:rFonts w:ascii="Verdana" w:hAnsi="Verdana"/>
              </w:rPr>
              <w:t>5 minutes</w:t>
            </w:r>
          </w:p>
        </w:tc>
        <w:tc>
          <w:tcPr>
            <w:tcW w:w="1701" w:type="dxa"/>
          </w:tcPr>
          <w:p w14:paraId="1C0E9D4D" w14:textId="4E4E0CEF" w:rsidR="00CA6D80" w:rsidRPr="0025749B" w:rsidRDefault="00CA6D80" w:rsidP="004E23E7">
            <w:pPr>
              <w:spacing w:line="276" w:lineRule="auto"/>
              <w:rPr>
                <w:rFonts w:ascii="Verdana" w:hAnsi="Verdana"/>
              </w:rPr>
            </w:pPr>
            <w:r w:rsidRPr="0025749B">
              <w:rPr>
                <w:rFonts w:ascii="Verdana" w:hAnsi="Verdana"/>
              </w:rPr>
              <w:t xml:space="preserve">Slide </w:t>
            </w:r>
            <w:r w:rsidR="00D91313">
              <w:rPr>
                <w:rFonts w:ascii="Verdana" w:hAnsi="Verdana"/>
              </w:rPr>
              <w:t>two</w:t>
            </w:r>
            <w:r w:rsidRPr="0025749B">
              <w:rPr>
                <w:rFonts w:ascii="Verdana" w:hAnsi="Verdana"/>
              </w:rPr>
              <w:t xml:space="preserve"> </w:t>
            </w:r>
          </w:p>
          <w:p w14:paraId="77B55E46" w14:textId="77777777" w:rsidR="00CA6D80" w:rsidRPr="0025749B" w:rsidRDefault="00CA6D80" w:rsidP="004E23E7">
            <w:pPr>
              <w:spacing w:line="276" w:lineRule="auto"/>
              <w:rPr>
                <w:rFonts w:ascii="Verdana" w:hAnsi="Verdana"/>
              </w:rPr>
            </w:pPr>
          </w:p>
          <w:p w14:paraId="03EE9254" w14:textId="77777777" w:rsidR="00CA6D80" w:rsidRPr="0025749B" w:rsidRDefault="00CA6D80" w:rsidP="004E23E7">
            <w:pPr>
              <w:spacing w:line="276" w:lineRule="auto"/>
              <w:rPr>
                <w:rFonts w:ascii="Verdana" w:hAnsi="Verdana"/>
              </w:rPr>
            </w:pPr>
          </w:p>
          <w:p w14:paraId="72704D65" w14:textId="77777777" w:rsidR="00CA6D80" w:rsidRPr="0025749B" w:rsidRDefault="00CA6D80" w:rsidP="004E23E7">
            <w:pPr>
              <w:spacing w:line="276" w:lineRule="auto"/>
              <w:rPr>
                <w:rFonts w:ascii="Verdana" w:hAnsi="Verdana"/>
              </w:rPr>
            </w:pPr>
          </w:p>
          <w:p w14:paraId="59561453" w14:textId="77777777" w:rsidR="00CA6D80" w:rsidRPr="0025749B" w:rsidRDefault="00CA6D80" w:rsidP="004E23E7">
            <w:pPr>
              <w:spacing w:line="276" w:lineRule="auto"/>
              <w:rPr>
                <w:rFonts w:ascii="Verdana" w:hAnsi="Verdana"/>
              </w:rPr>
            </w:pPr>
          </w:p>
          <w:p w14:paraId="408B0720" w14:textId="77777777" w:rsidR="00CA6D80" w:rsidRPr="0025749B" w:rsidRDefault="00CA6D80" w:rsidP="004E23E7">
            <w:pPr>
              <w:spacing w:line="276" w:lineRule="auto"/>
              <w:rPr>
                <w:rFonts w:ascii="Verdana" w:hAnsi="Verdana"/>
              </w:rPr>
            </w:pPr>
          </w:p>
          <w:p w14:paraId="39166944" w14:textId="2F439DCA" w:rsidR="00CA6D80" w:rsidRPr="0025749B" w:rsidRDefault="00CA6D80" w:rsidP="004E23E7">
            <w:pPr>
              <w:spacing w:line="276" w:lineRule="auto"/>
              <w:rPr>
                <w:rFonts w:ascii="Verdana" w:hAnsi="Verdana"/>
              </w:rPr>
            </w:pPr>
          </w:p>
        </w:tc>
        <w:tc>
          <w:tcPr>
            <w:tcW w:w="8930" w:type="dxa"/>
          </w:tcPr>
          <w:p w14:paraId="0309F44D" w14:textId="77777777" w:rsidR="00D679E0" w:rsidRDefault="00D679E0" w:rsidP="00D679E0">
            <w:pPr>
              <w:pStyle w:val="TableParagraph"/>
              <w:spacing w:line="276" w:lineRule="auto"/>
              <w:ind w:left="0" w:right="202"/>
              <w:rPr>
                <w:rFonts w:ascii="Verdana" w:hAnsi="Verdana"/>
                <w:sz w:val="24"/>
                <w:lang w:val="en-GB"/>
              </w:rPr>
            </w:pPr>
            <w:r>
              <w:rPr>
                <w:rFonts w:ascii="Verdana" w:hAnsi="Verdana"/>
                <w:sz w:val="24"/>
                <w:lang w:val="en-GB"/>
              </w:rPr>
              <w:t>Sh</w:t>
            </w:r>
            <w:r w:rsidRPr="00EE4B96">
              <w:rPr>
                <w:rFonts w:ascii="Verdana" w:hAnsi="Verdana"/>
                <w:sz w:val="24"/>
                <w:lang w:val="en-GB"/>
              </w:rPr>
              <w:t>ar</w:t>
            </w:r>
            <w:r>
              <w:rPr>
                <w:rFonts w:ascii="Verdana" w:hAnsi="Verdana"/>
                <w:sz w:val="24"/>
                <w:lang w:val="en-GB"/>
              </w:rPr>
              <w:t>e</w:t>
            </w:r>
            <w:r w:rsidRPr="00EE4B96">
              <w:rPr>
                <w:rFonts w:ascii="Verdana" w:hAnsi="Verdana"/>
                <w:sz w:val="24"/>
                <w:lang w:val="en-GB"/>
              </w:rPr>
              <w:t xml:space="preserve"> the learning intentions from the slide helps participants to know the purpose of the session and what to expect</w:t>
            </w:r>
            <w:r>
              <w:rPr>
                <w:rFonts w:ascii="Verdana" w:hAnsi="Verdana"/>
                <w:sz w:val="24"/>
                <w:lang w:val="en-GB"/>
              </w:rPr>
              <w:t xml:space="preserve">. </w:t>
            </w:r>
            <w:r w:rsidRPr="00EE4B96">
              <w:rPr>
                <w:rFonts w:ascii="Verdana" w:hAnsi="Verdana"/>
                <w:sz w:val="24"/>
                <w:lang w:val="en-GB"/>
              </w:rPr>
              <w:t>Facilitators can read them out or invite a participant to read each one</w:t>
            </w:r>
            <w:r>
              <w:rPr>
                <w:rFonts w:ascii="Verdana" w:hAnsi="Verdana"/>
                <w:sz w:val="24"/>
                <w:lang w:val="en-GB"/>
              </w:rPr>
              <w:t>.</w:t>
            </w:r>
            <w:r w:rsidRPr="00733134">
              <w:rPr>
                <w:rFonts w:ascii="Verdana" w:hAnsi="Verdana"/>
                <w:sz w:val="24"/>
                <w:lang w:val="en-GB"/>
              </w:rPr>
              <w:t xml:space="preserve"> </w:t>
            </w:r>
          </w:p>
          <w:p w14:paraId="2FEDE5F2" w14:textId="77777777" w:rsidR="00D679E0" w:rsidRPr="00733134" w:rsidRDefault="00D679E0" w:rsidP="00D679E0">
            <w:pPr>
              <w:pStyle w:val="TableParagraph"/>
              <w:spacing w:line="276" w:lineRule="auto"/>
              <w:ind w:left="0" w:right="202"/>
              <w:rPr>
                <w:rFonts w:ascii="Verdana" w:hAnsi="Verdana"/>
                <w:sz w:val="24"/>
                <w:lang w:val="en-GB"/>
              </w:rPr>
            </w:pPr>
          </w:p>
          <w:p w14:paraId="48EE6DA8" w14:textId="5E29393E" w:rsidR="00CA6D80" w:rsidRPr="00B23C36" w:rsidRDefault="00D679E0" w:rsidP="00B23C36">
            <w:pPr>
              <w:pStyle w:val="TableParagraph"/>
              <w:spacing w:before="17" w:line="276" w:lineRule="auto"/>
              <w:ind w:left="0"/>
              <w:rPr>
                <w:rFonts w:ascii="Verdana" w:hAnsi="Verdana"/>
                <w:sz w:val="24"/>
                <w:lang w:val="en-GB"/>
              </w:rPr>
            </w:pPr>
            <w:r>
              <w:rPr>
                <w:rFonts w:ascii="Verdana" w:hAnsi="Verdana"/>
                <w:sz w:val="24"/>
                <w:lang w:val="en-GB"/>
              </w:rPr>
              <w:t>C</w:t>
            </w:r>
            <w:r w:rsidRPr="00733134">
              <w:rPr>
                <w:rFonts w:ascii="Verdana" w:hAnsi="Verdana"/>
                <w:sz w:val="24"/>
                <w:lang w:val="en-GB"/>
              </w:rPr>
              <w:t>heck</w:t>
            </w:r>
            <w:r w:rsidR="00615217">
              <w:rPr>
                <w:rFonts w:ascii="Verdana" w:hAnsi="Verdana"/>
                <w:sz w:val="24"/>
                <w:lang w:val="en-GB"/>
              </w:rPr>
              <w:t xml:space="preserve"> </w:t>
            </w:r>
            <w:r w:rsidRPr="00733134">
              <w:rPr>
                <w:rFonts w:ascii="Verdana" w:hAnsi="Verdana"/>
                <w:sz w:val="24"/>
                <w:lang w:val="en-GB"/>
              </w:rPr>
              <w:t xml:space="preserve">in </w:t>
            </w:r>
            <w:r w:rsidR="00615217">
              <w:rPr>
                <w:rFonts w:ascii="Verdana" w:hAnsi="Verdana"/>
                <w:sz w:val="24"/>
                <w:lang w:val="en-GB"/>
              </w:rPr>
              <w:t xml:space="preserve">to see </w:t>
            </w:r>
            <w:r w:rsidRPr="00733134">
              <w:rPr>
                <w:rFonts w:ascii="Verdana" w:hAnsi="Verdana"/>
                <w:sz w:val="24"/>
                <w:lang w:val="en-GB"/>
              </w:rPr>
              <w:t xml:space="preserve">if everyone understands them. Answer any questions people may have at this point. </w:t>
            </w:r>
          </w:p>
        </w:tc>
      </w:tr>
      <w:tr w:rsidR="00695523" w:rsidRPr="0025749B" w14:paraId="28CCAB3F" w14:textId="77777777" w:rsidTr="00637B91">
        <w:tc>
          <w:tcPr>
            <w:tcW w:w="2689" w:type="dxa"/>
          </w:tcPr>
          <w:p w14:paraId="6F9CA911" w14:textId="04F462BE" w:rsidR="00CD69BA" w:rsidRPr="00574B67" w:rsidRDefault="00CD69BA" w:rsidP="00CD69BA">
            <w:pPr>
              <w:spacing w:line="276" w:lineRule="auto"/>
              <w:rPr>
                <w:rFonts w:ascii="Verdana" w:hAnsi="Verdana"/>
                <w:b/>
                <w:bCs/>
                <w:color w:val="E03A8D"/>
              </w:rPr>
            </w:pPr>
            <w:r w:rsidRPr="00574B67">
              <w:rPr>
                <w:rFonts w:ascii="Verdana" w:hAnsi="Verdana"/>
                <w:b/>
                <w:bCs/>
                <w:color w:val="E03A8D"/>
              </w:rPr>
              <w:t>Group learning agreement</w:t>
            </w:r>
          </w:p>
          <w:p w14:paraId="680EE2CD" w14:textId="77777777" w:rsidR="00CD69BA" w:rsidRPr="0025749B" w:rsidRDefault="00CD69BA" w:rsidP="00CD69BA">
            <w:pPr>
              <w:spacing w:line="276" w:lineRule="auto"/>
              <w:rPr>
                <w:rFonts w:ascii="Verdana" w:hAnsi="Verdana"/>
              </w:rPr>
            </w:pPr>
          </w:p>
          <w:p w14:paraId="3E801802" w14:textId="2E7CB591" w:rsidR="00695523" w:rsidRPr="0025749B" w:rsidRDefault="00CD69BA" w:rsidP="00CD69BA">
            <w:pPr>
              <w:spacing w:line="276" w:lineRule="auto"/>
              <w:rPr>
                <w:rFonts w:ascii="Verdana" w:hAnsi="Verdana"/>
                <w:b/>
                <w:bCs/>
                <w:color w:val="8045C7"/>
              </w:rPr>
            </w:pPr>
            <w:r>
              <w:rPr>
                <w:rFonts w:ascii="Verdana" w:hAnsi="Verdana"/>
              </w:rPr>
              <w:lastRenderedPageBreak/>
              <w:t>1</w:t>
            </w:r>
            <w:r w:rsidRPr="0025749B">
              <w:rPr>
                <w:rFonts w:ascii="Verdana" w:hAnsi="Verdana"/>
              </w:rPr>
              <w:t>5 minutes</w:t>
            </w:r>
          </w:p>
        </w:tc>
        <w:tc>
          <w:tcPr>
            <w:tcW w:w="1701" w:type="dxa"/>
          </w:tcPr>
          <w:p w14:paraId="5325CA56" w14:textId="3489E74D" w:rsidR="00695523" w:rsidRPr="0025749B" w:rsidRDefault="00993EF2" w:rsidP="004E23E7">
            <w:pPr>
              <w:spacing w:line="276" w:lineRule="auto"/>
              <w:rPr>
                <w:rFonts w:ascii="Verdana" w:hAnsi="Verdana"/>
              </w:rPr>
            </w:pPr>
            <w:r>
              <w:rPr>
                <w:rFonts w:ascii="Verdana" w:hAnsi="Verdana"/>
              </w:rPr>
              <w:lastRenderedPageBreak/>
              <w:t xml:space="preserve">Slide </w:t>
            </w:r>
            <w:r w:rsidR="00D91313">
              <w:rPr>
                <w:rFonts w:ascii="Verdana" w:hAnsi="Verdana"/>
              </w:rPr>
              <w:t>three</w:t>
            </w:r>
          </w:p>
        </w:tc>
        <w:tc>
          <w:tcPr>
            <w:tcW w:w="8930" w:type="dxa"/>
          </w:tcPr>
          <w:p w14:paraId="73CB1451" w14:textId="52DB8E2F" w:rsidR="00695523" w:rsidRPr="00B2488E" w:rsidRDefault="00695523" w:rsidP="00695523">
            <w:pPr>
              <w:pStyle w:val="TableParagraph"/>
              <w:spacing w:line="276" w:lineRule="auto"/>
              <w:ind w:left="0" w:right="202"/>
              <w:rPr>
                <w:rFonts w:ascii="Verdana" w:hAnsi="Verdana"/>
                <w:sz w:val="24"/>
                <w:szCs w:val="24"/>
              </w:rPr>
            </w:pPr>
            <w:r w:rsidRPr="00B2488E">
              <w:rPr>
                <w:rFonts w:ascii="Verdana" w:hAnsi="Verdana"/>
                <w:sz w:val="24"/>
                <w:szCs w:val="24"/>
              </w:rPr>
              <w:t>To ensur</w:t>
            </w:r>
            <w:r w:rsidRPr="005105CD">
              <w:rPr>
                <w:rFonts w:ascii="Verdana" w:hAnsi="Verdana"/>
                <w:sz w:val="24"/>
                <w:szCs w:val="24"/>
              </w:rPr>
              <w:t>e</w:t>
            </w:r>
            <w:r w:rsidRPr="00B2488E">
              <w:rPr>
                <w:rFonts w:ascii="Verdana" w:hAnsi="Verdana"/>
                <w:sz w:val="24"/>
                <w:szCs w:val="24"/>
              </w:rPr>
              <w:t xml:space="preserve"> this space remains positive, safe, and empowering for everyone</w:t>
            </w:r>
            <w:r w:rsidRPr="005105CD">
              <w:rPr>
                <w:rFonts w:ascii="Verdana" w:hAnsi="Verdana"/>
                <w:sz w:val="24"/>
                <w:szCs w:val="24"/>
              </w:rPr>
              <w:t xml:space="preserve">, we will </w:t>
            </w:r>
            <w:r w:rsidRPr="00B2488E">
              <w:rPr>
                <w:rFonts w:ascii="Verdana" w:hAnsi="Verdana"/>
                <w:sz w:val="24"/>
                <w:szCs w:val="24"/>
              </w:rPr>
              <w:t>co</w:t>
            </w:r>
            <w:r w:rsidRPr="00B2488E">
              <w:rPr>
                <w:rFonts w:ascii="Verdana" w:hAnsi="Verdana"/>
                <w:sz w:val="24"/>
                <w:szCs w:val="24"/>
              </w:rPr>
              <w:noBreakHyphen/>
              <w:t>create and/or review our learning agreement</w:t>
            </w:r>
            <w:r w:rsidRPr="005105CD">
              <w:rPr>
                <w:rFonts w:ascii="Verdana" w:hAnsi="Verdana"/>
                <w:sz w:val="24"/>
                <w:szCs w:val="24"/>
              </w:rPr>
              <w:t>.</w:t>
            </w:r>
          </w:p>
          <w:p w14:paraId="50D75665" w14:textId="77777777" w:rsidR="00695523" w:rsidRPr="00B2488E" w:rsidRDefault="00695523" w:rsidP="00076283">
            <w:pPr>
              <w:pStyle w:val="TableParagraph"/>
              <w:numPr>
                <w:ilvl w:val="0"/>
                <w:numId w:val="3"/>
              </w:numPr>
              <w:spacing w:line="276" w:lineRule="auto"/>
              <w:ind w:right="202"/>
              <w:rPr>
                <w:rFonts w:ascii="Verdana" w:hAnsi="Verdana"/>
                <w:sz w:val="24"/>
                <w:szCs w:val="24"/>
              </w:rPr>
            </w:pPr>
            <w:r w:rsidRPr="00B2488E">
              <w:rPr>
                <w:rFonts w:ascii="Verdana" w:hAnsi="Verdana"/>
                <w:sz w:val="24"/>
                <w:szCs w:val="24"/>
              </w:rPr>
              <w:t xml:space="preserve">If this is the </w:t>
            </w:r>
            <w:r w:rsidRPr="00B2488E">
              <w:rPr>
                <w:rFonts w:ascii="Verdana" w:hAnsi="Verdana"/>
                <w:b/>
                <w:bCs/>
                <w:sz w:val="24"/>
                <w:szCs w:val="24"/>
              </w:rPr>
              <w:t>first session</w:t>
            </w:r>
            <w:r w:rsidRPr="00B2488E">
              <w:rPr>
                <w:rFonts w:ascii="Verdana" w:hAnsi="Verdana"/>
                <w:sz w:val="24"/>
                <w:szCs w:val="24"/>
              </w:rPr>
              <w:t xml:space="preserve">: dedicate time to creating the </w:t>
            </w:r>
            <w:r w:rsidRPr="00B2488E">
              <w:rPr>
                <w:rFonts w:ascii="Verdana" w:hAnsi="Verdana"/>
                <w:sz w:val="24"/>
                <w:szCs w:val="24"/>
              </w:rPr>
              <w:lastRenderedPageBreak/>
              <w:t xml:space="preserve">learning agreement together, using CHIME as </w:t>
            </w:r>
            <w:r w:rsidRPr="005105CD">
              <w:rPr>
                <w:rFonts w:ascii="Verdana" w:hAnsi="Verdana"/>
                <w:sz w:val="24"/>
                <w:szCs w:val="24"/>
              </w:rPr>
              <w:t>a</w:t>
            </w:r>
            <w:r w:rsidRPr="00B2488E">
              <w:rPr>
                <w:rFonts w:ascii="Verdana" w:hAnsi="Verdana"/>
                <w:sz w:val="24"/>
                <w:szCs w:val="24"/>
              </w:rPr>
              <w:t xml:space="preserve"> guiding framework</w:t>
            </w:r>
          </w:p>
          <w:p w14:paraId="701A3AFA" w14:textId="77777777" w:rsidR="00695523" w:rsidRPr="00B2488E" w:rsidRDefault="00695523" w:rsidP="00076283">
            <w:pPr>
              <w:pStyle w:val="TableParagraph"/>
              <w:numPr>
                <w:ilvl w:val="0"/>
                <w:numId w:val="3"/>
              </w:numPr>
              <w:spacing w:line="276" w:lineRule="auto"/>
              <w:ind w:right="202"/>
              <w:rPr>
                <w:rFonts w:ascii="Verdana" w:hAnsi="Verdana"/>
                <w:sz w:val="24"/>
                <w:szCs w:val="24"/>
              </w:rPr>
            </w:pPr>
            <w:r w:rsidRPr="00B2488E">
              <w:rPr>
                <w:rFonts w:ascii="Verdana" w:hAnsi="Verdana"/>
                <w:sz w:val="24"/>
                <w:szCs w:val="24"/>
              </w:rPr>
              <w:t xml:space="preserve">If this is a </w:t>
            </w:r>
            <w:r w:rsidRPr="00B2488E">
              <w:rPr>
                <w:rFonts w:ascii="Verdana" w:hAnsi="Verdana"/>
                <w:b/>
                <w:bCs/>
                <w:sz w:val="24"/>
                <w:szCs w:val="24"/>
              </w:rPr>
              <w:t>subsequent session</w:t>
            </w:r>
            <w:r w:rsidRPr="00B2488E">
              <w:rPr>
                <w:rFonts w:ascii="Verdana" w:hAnsi="Verdana"/>
                <w:sz w:val="24"/>
                <w:szCs w:val="24"/>
              </w:rPr>
              <w:t>: begin by reviewing the existing agreement, inviting participants to check in and suggest additions or changes</w:t>
            </w:r>
          </w:p>
          <w:p w14:paraId="3955844E" w14:textId="77777777" w:rsidR="00695523" w:rsidRPr="005105CD" w:rsidRDefault="00695523" w:rsidP="00695523">
            <w:pPr>
              <w:pStyle w:val="TableParagraph"/>
              <w:spacing w:line="276" w:lineRule="auto"/>
              <w:ind w:right="202"/>
              <w:rPr>
                <w:rFonts w:ascii="Verdana" w:hAnsi="Verdana"/>
                <w:sz w:val="24"/>
                <w:szCs w:val="24"/>
              </w:rPr>
            </w:pPr>
          </w:p>
          <w:p w14:paraId="20C16500" w14:textId="77777777" w:rsidR="00695523" w:rsidRPr="005105CD" w:rsidRDefault="00695523" w:rsidP="00695523">
            <w:pPr>
              <w:pStyle w:val="TableParagraph"/>
              <w:spacing w:line="276" w:lineRule="auto"/>
              <w:ind w:left="0" w:right="202"/>
              <w:rPr>
                <w:rFonts w:ascii="Verdana" w:hAnsi="Verdana"/>
                <w:sz w:val="24"/>
                <w:szCs w:val="24"/>
                <w:lang w:val="en-GB"/>
              </w:rPr>
            </w:pPr>
            <w:r w:rsidRPr="005105CD">
              <w:rPr>
                <w:rFonts w:ascii="Verdana" w:hAnsi="Verdana"/>
                <w:sz w:val="24"/>
                <w:szCs w:val="24"/>
                <w:lang w:val="en-GB"/>
              </w:rPr>
              <w:t>These are our shared boundaries for keeping this a positive and safe learning space. We</w:t>
            </w:r>
            <w:r>
              <w:rPr>
                <w:rFonts w:ascii="Verdana" w:hAnsi="Verdana"/>
                <w:sz w:val="24"/>
                <w:szCs w:val="24"/>
                <w:lang w:val="en-GB"/>
              </w:rPr>
              <w:t xml:space="preserve"> will</w:t>
            </w:r>
            <w:r w:rsidRPr="005105CD">
              <w:rPr>
                <w:rFonts w:ascii="Verdana" w:hAnsi="Verdana"/>
                <w:sz w:val="24"/>
                <w:szCs w:val="24"/>
                <w:lang w:val="en-GB"/>
              </w:rPr>
              <w:t xml:space="preserve"> return to them at the start of every session, so this is a living resource.</w:t>
            </w:r>
          </w:p>
          <w:p w14:paraId="6BD01543" w14:textId="77777777" w:rsidR="00695523" w:rsidRDefault="00695523" w:rsidP="00D679E0">
            <w:pPr>
              <w:pStyle w:val="TableParagraph"/>
              <w:spacing w:line="276" w:lineRule="auto"/>
              <w:ind w:left="0" w:right="202"/>
              <w:rPr>
                <w:rFonts w:ascii="Verdana" w:hAnsi="Verdana"/>
                <w:sz w:val="24"/>
                <w:lang w:val="en-GB"/>
              </w:rPr>
            </w:pPr>
          </w:p>
        </w:tc>
      </w:tr>
      <w:tr w:rsidR="00CA6D80" w:rsidRPr="0025749B" w14:paraId="242C8660" w14:textId="77777777" w:rsidTr="00637B91">
        <w:tc>
          <w:tcPr>
            <w:tcW w:w="2689" w:type="dxa"/>
          </w:tcPr>
          <w:p w14:paraId="6896BD9C" w14:textId="77777777" w:rsidR="00473436" w:rsidRPr="00574B67" w:rsidRDefault="00473436" w:rsidP="00473436">
            <w:pPr>
              <w:spacing w:line="276" w:lineRule="auto"/>
              <w:rPr>
                <w:rFonts w:ascii="Verdana" w:hAnsi="Verdana"/>
                <w:b/>
                <w:bCs/>
                <w:color w:val="E03A8D"/>
              </w:rPr>
            </w:pPr>
            <w:r w:rsidRPr="00574B67">
              <w:rPr>
                <w:rFonts w:ascii="Verdana" w:hAnsi="Verdana"/>
                <w:b/>
                <w:bCs/>
                <w:color w:val="E03A8D"/>
              </w:rPr>
              <w:t xml:space="preserve">Checking in </w:t>
            </w:r>
          </w:p>
          <w:p w14:paraId="0ED8F74D" w14:textId="77777777" w:rsidR="00CA6D80" w:rsidRPr="0025749B" w:rsidRDefault="00CA6D80" w:rsidP="004E23E7">
            <w:pPr>
              <w:spacing w:line="276" w:lineRule="auto"/>
              <w:rPr>
                <w:rFonts w:ascii="Verdana" w:hAnsi="Verdana"/>
                <w:b/>
                <w:bCs/>
              </w:rPr>
            </w:pPr>
          </w:p>
          <w:p w14:paraId="349401AA" w14:textId="116A0EC0" w:rsidR="00CA6D80" w:rsidRPr="0025749B" w:rsidRDefault="00CA6D80" w:rsidP="004E23E7">
            <w:pPr>
              <w:spacing w:line="276" w:lineRule="auto"/>
              <w:rPr>
                <w:rFonts w:ascii="Verdana" w:hAnsi="Verdana"/>
              </w:rPr>
            </w:pPr>
            <w:r w:rsidRPr="0025749B">
              <w:rPr>
                <w:rFonts w:ascii="Verdana" w:hAnsi="Verdana"/>
              </w:rPr>
              <w:t>1</w:t>
            </w:r>
            <w:r w:rsidR="007567D1">
              <w:rPr>
                <w:rFonts w:ascii="Verdana" w:hAnsi="Verdana"/>
              </w:rPr>
              <w:t>0</w:t>
            </w:r>
            <w:r w:rsidRPr="0025749B">
              <w:rPr>
                <w:rFonts w:ascii="Verdana" w:hAnsi="Verdana"/>
              </w:rPr>
              <w:t xml:space="preserve"> minutes</w:t>
            </w:r>
          </w:p>
          <w:p w14:paraId="2D10B58B" w14:textId="77777777" w:rsidR="00CA6D80" w:rsidRPr="0025749B" w:rsidRDefault="00CA6D80" w:rsidP="004E23E7">
            <w:pPr>
              <w:spacing w:line="276" w:lineRule="auto"/>
              <w:rPr>
                <w:rFonts w:ascii="Verdana" w:hAnsi="Verdana"/>
              </w:rPr>
            </w:pPr>
          </w:p>
          <w:p w14:paraId="751166B7" w14:textId="77777777" w:rsidR="00CA6D80" w:rsidRPr="0025749B" w:rsidRDefault="00CA6D80" w:rsidP="004E23E7">
            <w:pPr>
              <w:spacing w:line="276" w:lineRule="auto"/>
              <w:rPr>
                <w:rFonts w:ascii="Verdana" w:hAnsi="Verdana"/>
              </w:rPr>
            </w:pPr>
          </w:p>
          <w:p w14:paraId="379E76CA" w14:textId="77777777" w:rsidR="00CA6D80" w:rsidRPr="0025749B" w:rsidRDefault="00CA6D80" w:rsidP="004E23E7">
            <w:pPr>
              <w:spacing w:line="276" w:lineRule="auto"/>
              <w:rPr>
                <w:rFonts w:ascii="Verdana" w:hAnsi="Verdana"/>
              </w:rPr>
            </w:pPr>
          </w:p>
          <w:p w14:paraId="553FE40C" w14:textId="77777777" w:rsidR="00CA6D80" w:rsidRPr="0025749B" w:rsidRDefault="00CA6D80" w:rsidP="004E23E7">
            <w:pPr>
              <w:spacing w:line="276" w:lineRule="auto"/>
              <w:rPr>
                <w:rFonts w:ascii="Verdana" w:hAnsi="Verdana"/>
              </w:rPr>
            </w:pPr>
          </w:p>
          <w:p w14:paraId="0F1C70D6" w14:textId="77777777" w:rsidR="00CA6D80" w:rsidRPr="0025749B" w:rsidRDefault="00CA6D80" w:rsidP="004E23E7">
            <w:pPr>
              <w:spacing w:line="276" w:lineRule="auto"/>
              <w:rPr>
                <w:rFonts w:ascii="Verdana" w:hAnsi="Verdana"/>
              </w:rPr>
            </w:pPr>
          </w:p>
          <w:p w14:paraId="5121785D" w14:textId="77777777" w:rsidR="00CA6D80" w:rsidRPr="0025749B" w:rsidRDefault="00CA6D80" w:rsidP="004E23E7">
            <w:pPr>
              <w:spacing w:line="276" w:lineRule="auto"/>
              <w:rPr>
                <w:rFonts w:ascii="Verdana" w:hAnsi="Verdana"/>
              </w:rPr>
            </w:pPr>
          </w:p>
          <w:p w14:paraId="0C137196" w14:textId="77777777" w:rsidR="00CA6D80" w:rsidRPr="0025749B" w:rsidRDefault="00CA6D80" w:rsidP="004E23E7">
            <w:pPr>
              <w:spacing w:line="276" w:lineRule="auto"/>
              <w:rPr>
                <w:rFonts w:ascii="Verdana" w:hAnsi="Verdana"/>
              </w:rPr>
            </w:pPr>
          </w:p>
          <w:p w14:paraId="504193EB" w14:textId="77777777" w:rsidR="00CA6D80" w:rsidRPr="0025749B" w:rsidRDefault="00CA6D80" w:rsidP="004E23E7">
            <w:pPr>
              <w:spacing w:line="276" w:lineRule="auto"/>
              <w:rPr>
                <w:rFonts w:ascii="Verdana" w:hAnsi="Verdana"/>
              </w:rPr>
            </w:pPr>
          </w:p>
        </w:tc>
        <w:tc>
          <w:tcPr>
            <w:tcW w:w="1701" w:type="dxa"/>
          </w:tcPr>
          <w:p w14:paraId="7ED48133" w14:textId="3CB28574" w:rsidR="00CA6D80" w:rsidRPr="0025749B" w:rsidRDefault="00993EF2" w:rsidP="004E23E7">
            <w:pPr>
              <w:spacing w:line="276" w:lineRule="auto"/>
              <w:rPr>
                <w:rFonts w:ascii="Verdana" w:hAnsi="Verdana"/>
              </w:rPr>
            </w:pPr>
            <w:r>
              <w:rPr>
                <w:rFonts w:ascii="Verdana" w:hAnsi="Verdana"/>
              </w:rPr>
              <w:t xml:space="preserve">Slide </w:t>
            </w:r>
            <w:r w:rsidR="00473436">
              <w:rPr>
                <w:rFonts w:ascii="Verdana" w:hAnsi="Verdana"/>
              </w:rPr>
              <w:t>four</w:t>
            </w:r>
          </w:p>
          <w:p w14:paraId="396D71C5" w14:textId="77777777" w:rsidR="00CA6D80" w:rsidRPr="0025749B" w:rsidRDefault="00CA6D80" w:rsidP="004E23E7">
            <w:pPr>
              <w:spacing w:line="276" w:lineRule="auto"/>
              <w:rPr>
                <w:rFonts w:ascii="Verdana" w:hAnsi="Verdana"/>
              </w:rPr>
            </w:pPr>
          </w:p>
          <w:p w14:paraId="36B2704D" w14:textId="77777777" w:rsidR="00CA6D80" w:rsidRPr="0025749B" w:rsidRDefault="00CA6D80" w:rsidP="004E23E7">
            <w:pPr>
              <w:spacing w:line="276" w:lineRule="auto"/>
              <w:rPr>
                <w:rFonts w:ascii="Verdana" w:hAnsi="Verdana"/>
              </w:rPr>
            </w:pPr>
          </w:p>
          <w:p w14:paraId="768B1CBA" w14:textId="77777777" w:rsidR="00CA6D80" w:rsidRPr="0025749B" w:rsidRDefault="00CA6D80" w:rsidP="004E23E7">
            <w:pPr>
              <w:spacing w:line="276" w:lineRule="auto"/>
              <w:rPr>
                <w:rFonts w:ascii="Verdana" w:hAnsi="Verdana"/>
              </w:rPr>
            </w:pPr>
          </w:p>
          <w:p w14:paraId="51D9F4D8" w14:textId="77777777" w:rsidR="00CA6D80" w:rsidRPr="0025749B" w:rsidRDefault="00CA6D80" w:rsidP="004E23E7">
            <w:pPr>
              <w:spacing w:line="276" w:lineRule="auto"/>
              <w:rPr>
                <w:rFonts w:ascii="Verdana" w:hAnsi="Verdana"/>
              </w:rPr>
            </w:pPr>
          </w:p>
          <w:p w14:paraId="3192E440" w14:textId="77777777" w:rsidR="00CA6D80" w:rsidRPr="0025749B" w:rsidRDefault="00CA6D80" w:rsidP="004E23E7">
            <w:pPr>
              <w:spacing w:line="276" w:lineRule="auto"/>
              <w:rPr>
                <w:rFonts w:ascii="Verdana" w:hAnsi="Verdana"/>
              </w:rPr>
            </w:pPr>
          </w:p>
          <w:p w14:paraId="6B4B46A9" w14:textId="77777777" w:rsidR="00CA6D80" w:rsidRPr="0025749B" w:rsidRDefault="00CA6D80" w:rsidP="004E23E7">
            <w:pPr>
              <w:spacing w:line="276" w:lineRule="auto"/>
              <w:rPr>
                <w:rFonts w:ascii="Verdana" w:hAnsi="Verdana"/>
              </w:rPr>
            </w:pPr>
          </w:p>
          <w:p w14:paraId="41E2B250" w14:textId="77777777" w:rsidR="00CA6D80" w:rsidRPr="0025749B" w:rsidRDefault="00CA6D80" w:rsidP="004E23E7">
            <w:pPr>
              <w:spacing w:line="276" w:lineRule="auto"/>
              <w:rPr>
                <w:rFonts w:ascii="Verdana" w:hAnsi="Verdana"/>
              </w:rPr>
            </w:pPr>
          </w:p>
          <w:p w14:paraId="30DF76B6" w14:textId="77777777" w:rsidR="00CA6D80" w:rsidRPr="0025749B" w:rsidRDefault="00CA6D80" w:rsidP="004E23E7">
            <w:pPr>
              <w:spacing w:line="276" w:lineRule="auto"/>
              <w:rPr>
                <w:rFonts w:ascii="Verdana" w:hAnsi="Verdana"/>
              </w:rPr>
            </w:pPr>
          </w:p>
          <w:p w14:paraId="07DA012F" w14:textId="77777777" w:rsidR="00CA6D80" w:rsidRPr="0025749B" w:rsidRDefault="00CA6D80" w:rsidP="004E23E7">
            <w:pPr>
              <w:spacing w:line="276" w:lineRule="auto"/>
              <w:rPr>
                <w:rFonts w:ascii="Verdana" w:hAnsi="Verdana"/>
              </w:rPr>
            </w:pPr>
          </w:p>
          <w:p w14:paraId="2697121B" w14:textId="30C39745" w:rsidR="00CA6D80" w:rsidRPr="0025749B" w:rsidRDefault="00CA6D80" w:rsidP="004E23E7">
            <w:pPr>
              <w:spacing w:line="276" w:lineRule="auto"/>
              <w:rPr>
                <w:rFonts w:ascii="Verdana" w:hAnsi="Verdana"/>
              </w:rPr>
            </w:pPr>
          </w:p>
        </w:tc>
        <w:tc>
          <w:tcPr>
            <w:tcW w:w="8930" w:type="dxa"/>
          </w:tcPr>
          <w:p w14:paraId="335F39CD" w14:textId="46CBC261" w:rsidR="00CA6D80" w:rsidRPr="0025749B" w:rsidRDefault="0001143D" w:rsidP="004E23E7">
            <w:pPr>
              <w:pStyle w:val="TableParagraph"/>
              <w:ind w:left="0" w:right="202"/>
              <w:rPr>
                <w:rFonts w:ascii="Verdana" w:hAnsi="Verdana"/>
                <w:b/>
                <w:sz w:val="24"/>
                <w:szCs w:val="24"/>
                <w:lang w:val="en-GB"/>
              </w:rPr>
            </w:pPr>
            <w:r w:rsidRPr="0025749B">
              <w:rPr>
                <w:rFonts w:ascii="Verdana" w:hAnsi="Verdana"/>
                <w:sz w:val="24"/>
                <w:szCs w:val="24"/>
                <w:lang w:val="en-GB"/>
              </w:rPr>
              <w:t>At the start and end of each session, we’ll use a simple check</w:t>
            </w:r>
            <w:r w:rsidRPr="0025749B">
              <w:rPr>
                <w:rFonts w:ascii="Verdana" w:hAnsi="Verdana"/>
                <w:sz w:val="24"/>
                <w:szCs w:val="24"/>
                <w:lang w:val="en-GB"/>
              </w:rPr>
              <w:noBreakHyphen/>
              <w:t>in and check</w:t>
            </w:r>
            <w:r w:rsidRPr="0025749B">
              <w:rPr>
                <w:rFonts w:ascii="Verdana" w:hAnsi="Verdana"/>
                <w:sz w:val="24"/>
                <w:szCs w:val="24"/>
                <w:lang w:val="en-GB"/>
              </w:rPr>
              <w:noBreakHyphen/>
              <w:t>out question. Everyone gets a couple of minutes to think about it and jot down notes if they</w:t>
            </w:r>
            <w:r w:rsidR="00355117" w:rsidRPr="0025749B">
              <w:rPr>
                <w:rFonts w:ascii="Verdana" w:hAnsi="Verdana"/>
                <w:sz w:val="24"/>
                <w:szCs w:val="24"/>
                <w:lang w:val="en-GB"/>
              </w:rPr>
              <w:t xml:space="preserve"> wish</w:t>
            </w:r>
            <w:r w:rsidRPr="0025749B">
              <w:rPr>
                <w:rFonts w:ascii="Verdana" w:hAnsi="Verdana"/>
                <w:sz w:val="24"/>
                <w:szCs w:val="24"/>
                <w:lang w:val="en-GB"/>
              </w:rPr>
              <w:t>.</w:t>
            </w:r>
          </w:p>
          <w:p w14:paraId="064F0267" w14:textId="77777777" w:rsidR="0001143D" w:rsidRPr="0025749B" w:rsidRDefault="0001143D" w:rsidP="00D811CA">
            <w:pPr>
              <w:pStyle w:val="TableParagraph"/>
              <w:ind w:left="0" w:right="202"/>
              <w:rPr>
                <w:rFonts w:ascii="Verdana" w:hAnsi="Verdana"/>
                <w:b/>
                <w:sz w:val="24"/>
                <w:szCs w:val="24"/>
                <w:lang w:val="en-GB"/>
              </w:rPr>
            </w:pPr>
          </w:p>
          <w:p w14:paraId="1752A933" w14:textId="4B9FF484" w:rsidR="00CA6D80" w:rsidRPr="0025749B" w:rsidRDefault="007E6AC2" w:rsidP="00D811CA">
            <w:pPr>
              <w:pStyle w:val="TableParagraph"/>
              <w:ind w:left="0" w:right="202"/>
              <w:rPr>
                <w:rFonts w:ascii="Verdana" w:hAnsi="Verdana"/>
                <w:bCs/>
                <w:spacing w:val="-7"/>
                <w:sz w:val="24"/>
                <w:szCs w:val="24"/>
                <w:lang w:val="en-GB"/>
              </w:rPr>
            </w:pPr>
            <w:r w:rsidRPr="002E3E45">
              <w:rPr>
                <w:rFonts w:ascii="Verdana" w:hAnsi="Verdana"/>
                <w:b/>
                <w:color w:val="3D6681"/>
                <w:sz w:val="24"/>
                <w:szCs w:val="24"/>
                <w:lang w:val="en-GB"/>
              </w:rPr>
              <w:t>Checking in questio</w:t>
            </w:r>
            <w:r>
              <w:rPr>
                <w:rFonts w:ascii="Verdana" w:hAnsi="Verdana"/>
                <w:b/>
                <w:color w:val="3D6681"/>
                <w:sz w:val="24"/>
                <w:szCs w:val="24"/>
                <w:lang w:val="en-GB"/>
              </w:rPr>
              <w:t>n:</w:t>
            </w:r>
            <w:r>
              <w:rPr>
                <w:rFonts w:ascii="Verdana" w:hAnsi="Verdana"/>
                <w:bCs/>
                <w:sz w:val="24"/>
                <w:szCs w:val="24"/>
                <w:lang w:val="en-GB"/>
              </w:rPr>
              <w:t xml:space="preserve"> </w:t>
            </w:r>
            <w:r w:rsidR="005B407C" w:rsidRPr="005B407C">
              <w:rPr>
                <w:rFonts w:ascii="Verdana" w:hAnsi="Verdana"/>
                <w:bCs/>
                <w:sz w:val="24"/>
                <w:szCs w:val="24"/>
                <w:lang w:val="en-GB"/>
              </w:rPr>
              <w:t>One word to describe how it feels when you hear someone else share an experience that you relate to?</w:t>
            </w:r>
          </w:p>
          <w:p w14:paraId="6628BB33" w14:textId="77777777" w:rsidR="00D811CA" w:rsidRPr="0025749B" w:rsidRDefault="00D811CA" w:rsidP="00D811CA">
            <w:pPr>
              <w:pStyle w:val="TableParagraph"/>
              <w:ind w:left="0" w:right="202"/>
              <w:rPr>
                <w:rFonts w:ascii="Verdana" w:hAnsi="Verdana"/>
                <w:bCs/>
                <w:sz w:val="24"/>
                <w:szCs w:val="24"/>
                <w:lang w:val="en-GB"/>
              </w:rPr>
            </w:pPr>
          </w:p>
          <w:p w14:paraId="7B87CF66" w14:textId="06BCEB4D" w:rsidR="00CA6D80" w:rsidRPr="0025749B" w:rsidRDefault="00733134" w:rsidP="00401B20">
            <w:pPr>
              <w:pStyle w:val="TableParagraph"/>
              <w:ind w:left="0" w:right="144"/>
              <w:rPr>
                <w:rFonts w:ascii="Verdana" w:hAnsi="Verdana"/>
                <w:b/>
                <w:bCs/>
                <w:sz w:val="24"/>
                <w:szCs w:val="24"/>
                <w:lang w:val="en-GB"/>
              </w:rPr>
            </w:pPr>
            <w:r w:rsidRPr="0025749B">
              <w:rPr>
                <w:rFonts w:ascii="Verdana" w:hAnsi="Verdana"/>
                <w:sz w:val="24"/>
                <w:szCs w:val="24"/>
                <w:lang w:val="en-GB"/>
              </w:rPr>
              <w:t>After two minutes, invite people to share their thoughts. Thank each person as they speak, but don’t add your own commentary. Once everyone’s had a turn, reflect back some of the common themes you</w:t>
            </w:r>
            <w:r w:rsidR="005A379B" w:rsidRPr="0025749B">
              <w:rPr>
                <w:rFonts w:ascii="Verdana" w:hAnsi="Verdana"/>
                <w:sz w:val="24"/>
                <w:szCs w:val="24"/>
                <w:lang w:val="en-GB"/>
              </w:rPr>
              <w:t xml:space="preserve"> </w:t>
            </w:r>
            <w:r w:rsidRPr="0025749B">
              <w:rPr>
                <w:rFonts w:ascii="Verdana" w:hAnsi="Verdana"/>
                <w:sz w:val="24"/>
                <w:szCs w:val="24"/>
                <w:lang w:val="en-GB"/>
              </w:rPr>
              <w:t>heard. Wrap it up by saying this is a great way to get everyone’s voice in the room and set the tone together.</w:t>
            </w:r>
          </w:p>
        </w:tc>
      </w:tr>
      <w:tr w:rsidR="00857C1B" w:rsidRPr="0025749B" w14:paraId="695527DD" w14:textId="77777777" w:rsidTr="00637B91">
        <w:tc>
          <w:tcPr>
            <w:tcW w:w="2689" w:type="dxa"/>
          </w:tcPr>
          <w:p w14:paraId="6A60BC9F" w14:textId="7722B017" w:rsidR="00857C1B" w:rsidRPr="00574B67" w:rsidRDefault="00857C1B" w:rsidP="00857C1B">
            <w:pPr>
              <w:spacing w:line="276" w:lineRule="auto"/>
              <w:rPr>
                <w:rFonts w:ascii="Verdana" w:hAnsi="Verdana"/>
                <w:b/>
                <w:bCs/>
                <w:color w:val="E03A8D"/>
              </w:rPr>
            </w:pPr>
            <w:r w:rsidRPr="00574B67">
              <w:rPr>
                <w:rFonts w:ascii="Verdana" w:hAnsi="Verdana"/>
                <w:b/>
                <w:bCs/>
                <w:color w:val="E03A8D"/>
              </w:rPr>
              <w:t>Introduction to topic</w:t>
            </w:r>
          </w:p>
          <w:p w14:paraId="7E6C02DD" w14:textId="77777777" w:rsidR="00857C1B" w:rsidRPr="0025749B" w:rsidRDefault="00857C1B" w:rsidP="00857C1B">
            <w:pPr>
              <w:spacing w:line="276" w:lineRule="auto"/>
              <w:rPr>
                <w:rFonts w:ascii="Verdana" w:hAnsi="Verdana"/>
                <w:b/>
                <w:bCs/>
                <w:color w:val="8045C7"/>
              </w:rPr>
            </w:pPr>
          </w:p>
          <w:p w14:paraId="504FA80B" w14:textId="39625983" w:rsidR="00857C1B" w:rsidRPr="0025749B" w:rsidRDefault="00645C70" w:rsidP="00857C1B">
            <w:pPr>
              <w:spacing w:line="276" w:lineRule="auto"/>
              <w:rPr>
                <w:rFonts w:ascii="Verdana" w:hAnsi="Verdana"/>
              </w:rPr>
            </w:pPr>
            <w:r>
              <w:rPr>
                <w:rFonts w:ascii="Verdana" w:hAnsi="Verdana"/>
              </w:rPr>
              <w:t>40</w:t>
            </w:r>
            <w:r w:rsidR="00857C1B" w:rsidRPr="0025749B">
              <w:rPr>
                <w:rFonts w:ascii="Verdana" w:hAnsi="Verdana"/>
              </w:rPr>
              <w:t xml:space="preserve"> minutes</w:t>
            </w:r>
          </w:p>
          <w:p w14:paraId="26EF0393" w14:textId="77777777" w:rsidR="00857C1B" w:rsidRPr="0025749B" w:rsidRDefault="00857C1B" w:rsidP="00857C1B">
            <w:pPr>
              <w:spacing w:line="276" w:lineRule="auto"/>
              <w:rPr>
                <w:rFonts w:ascii="Verdana" w:hAnsi="Verdana"/>
                <w:b/>
                <w:bCs/>
                <w:color w:val="8045C7"/>
              </w:rPr>
            </w:pPr>
          </w:p>
        </w:tc>
        <w:tc>
          <w:tcPr>
            <w:tcW w:w="1701" w:type="dxa"/>
          </w:tcPr>
          <w:p w14:paraId="37E8A410" w14:textId="7981B31C" w:rsidR="00857C1B" w:rsidRDefault="00993EF2" w:rsidP="00857C1B">
            <w:pPr>
              <w:spacing w:line="276" w:lineRule="auto"/>
              <w:rPr>
                <w:rFonts w:ascii="Verdana" w:hAnsi="Verdana"/>
              </w:rPr>
            </w:pPr>
            <w:r>
              <w:rPr>
                <w:rFonts w:ascii="Verdana" w:hAnsi="Verdana"/>
              </w:rPr>
              <w:t xml:space="preserve">Slide </w:t>
            </w:r>
            <w:r w:rsidR="00993883">
              <w:rPr>
                <w:rFonts w:ascii="Verdana" w:hAnsi="Verdana"/>
              </w:rPr>
              <w:t>five</w:t>
            </w:r>
            <w:r w:rsidR="00ED236D">
              <w:rPr>
                <w:rFonts w:ascii="Verdana" w:hAnsi="Verdana"/>
              </w:rPr>
              <w:t xml:space="preserve"> – </w:t>
            </w:r>
            <w:r w:rsidR="00993883">
              <w:rPr>
                <w:rFonts w:ascii="Verdana" w:hAnsi="Verdana"/>
              </w:rPr>
              <w:t>eight</w:t>
            </w:r>
          </w:p>
          <w:p w14:paraId="7C854B02" w14:textId="45851395" w:rsidR="00ED236D" w:rsidRDefault="00FD07D5" w:rsidP="00857C1B">
            <w:pPr>
              <w:spacing w:line="276" w:lineRule="auto"/>
              <w:rPr>
                <w:rFonts w:ascii="Verdana" w:hAnsi="Verdana"/>
              </w:rPr>
            </w:pPr>
            <w:r>
              <w:rPr>
                <w:rFonts w:ascii="Verdana" w:hAnsi="Verdana"/>
              </w:rPr>
              <w:br/>
            </w:r>
            <w:r w:rsidR="00ED236D">
              <w:rPr>
                <w:rFonts w:ascii="Verdana" w:hAnsi="Verdana"/>
              </w:rPr>
              <w:t xml:space="preserve">Slide </w:t>
            </w:r>
            <w:r w:rsidR="00F67FDE">
              <w:rPr>
                <w:rFonts w:ascii="Verdana" w:hAnsi="Verdana"/>
              </w:rPr>
              <w:t>five</w:t>
            </w:r>
            <w:r w:rsidR="002C6422">
              <w:rPr>
                <w:rFonts w:ascii="Verdana" w:hAnsi="Verdana"/>
              </w:rPr>
              <w:t xml:space="preserve"> - </w:t>
            </w:r>
            <w:r w:rsidR="00F67FDE">
              <w:rPr>
                <w:rFonts w:ascii="Verdana" w:hAnsi="Verdana"/>
              </w:rPr>
              <w:t>six</w:t>
            </w:r>
          </w:p>
          <w:p w14:paraId="00AAB67E" w14:textId="77777777" w:rsidR="00ED236D" w:rsidRDefault="00ED236D" w:rsidP="00857C1B">
            <w:pPr>
              <w:spacing w:line="276" w:lineRule="auto"/>
              <w:rPr>
                <w:rFonts w:ascii="Verdana" w:hAnsi="Verdana"/>
              </w:rPr>
            </w:pPr>
          </w:p>
          <w:p w14:paraId="66D3842B" w14:textId="224D4155" w:rsidR="00ED236D" w:rsidRDefault="00ED236D" w:rsidP="00857C1B">
            <w:pPr>
              <w:spacing w:line="276" w:lineRule="auto"/>
              <w:rPr>
                <w:rFonts w:ascii="Verdana" w:hAnsi="Verdana"/>
              </w:rPr>
            </w:pPr>
            <w:r>
              <w:rPr>
                <w:rFonts w:ascii="Verdana" w:hAnsi="Verdana"/>
              </w:rPr>
              <w:t xml:space="preserve">Slide </w:t>
            </w:r>
            <w:r w:rsidR="00F67FDE">
              <w:rPr>
                <w:rFonts w:ascii="Verdana" w:hAnsi="Verdana"/>
              </w:rPr>
              <w:t>seven</w:t>
            </w:r>
          </w:p>
          <w:p w14:paraId="5E087FA2" w14:textId="77777777" w:rsidR="00ED236D" w:rsidRDefault="00ED236D" w:rsidP="00857C1B">
            <w:pPr>
              <w:spacing w:line="276" w:lineRule="auto"/>
              <w:rPr>
                <w:rFonts w:ascii="Verdana" w:hAnsi="Verdana"/>
              </w:rPr>
            </w:pPr>
          </w:p>
          <w:p w14:paraId="58DC52F4" w14:textId="540C0F89" w:rsidR="00ED236D" w:rsidRDefault="00ED236D" w:rsidP="00857C1B">
            <w:pPr>
              <w:spacing w:line="276" w:lineRule="auto"/>
              <w:rPr>
                <w:rFonts w:ascii="Verdana" w:hAnsi="Verdana"/>
              </w:rPr>
            </w:pPr>
            <w:r>
              <w:rPr>
                <w:rFonts w:ascii="Verdana" w:hAnsi="Verdana"/>
              </w:rPr>
              <w:t xml:space="preserve">Slide </w:t>
            </w:r>
            <w:r w:rsidR="00F67FDE">
              <w:rPr>
                <w:rFonts w:ascii="Verdana" w:hAnsi="Verdana"/>
              </w:rPr>
              <w:t>eight</w:t>
            </w:r>
          </w:p>
          <w:p w14:paraId="7BDAB0DE" w14:textId="77777777" w:rsidR="00993EF2" w:rsidRDefault="00993EF2" w:rsidP="00857C1B">
            <w:pPr>
              <w:spacing w:line="276" w:lineRule="auto"/>
              <w:rPr>
                <w:rFonts w:ascii="Verdana" w:hAnsi="Verdana"/>
              </w:rPr>
            </w:pPr>
          </w:p>
          <w:p w14:paraId="5837894A" w14:textId="5B1C9B1C" w:rsidR="00993EF2" w:rsidRPr="0025749B" w:rsidRDefault="00993EF2" w:rsidP="00857C1B">
            <w:pPr>
              <w:spacing w:line="276" w:lineRule="auto"/>
              <w:rPr>
                <w:rFonts w:ascii="Verdana" w:hAnsi="Verdana"/>
              </w:rPr>
            </w:pPr>
            <w:r>
              <w:rPr>
                <w:rFonts w:ascii="Verdana" w:hAnsi="Verdana"/>
              </w:rPr>
              <w:t>Participant workbook</w:t>
            </w:r>
          </w:p>
          <w:p w14:paraId="372AEF4E" w14:textId="77777777" w:rsidR="00857C1B" w:rsidRPr="0025749B" w:rsidRDefault="00857C1B" w:rsidP="00857C1B">
            <w:pPr>
              <w:spacing w:line="276" w:lineRule="auto"/>
              <w:rPr>
                <w:rFonts w:ascii="Verdana" w:hAnsi="Verdana"/>
              </w:rPr>
            </w:pPr>
          </w:p>
          <w:p w14:paraId="01A2B21A" w14:textId="77777777" w:rsidR="00857C1B" w:rsidRDefault="00857C1B" w:rsidP="00993EF2">
            <w:pPr>
              <w:spacing w:line="276" w:lineRule="auto"/>
              <w:rPr>
                <w:rFonts w:ascii="Verdana" w:hAnsi="Verdana"/>
              </w:rPr>
            </w:pPr>
          </w:p>
          <w:p w14:paraId="18BEA2A1" w14:textId="77777777" w:rsidR="002C6422" w:rsidRDefault="002C6422" w:rsidP="00993EF2">
            <w:pPr>
              <w:spacing w:line="276" w:lineRule="auto"/>
              <w:rPr>
                <w:rFonts w:ascii="Verdana" w:hAnsi="Verdana"/>
              </w:rPr>
            </w:pPr>
          </w:p>
          <w:p w14:paraId="79849EE1" w14:textId="77777777" w:rsidR="002C6422" w:rsidRDefault="002C6422" w:rsidP="00993EF2">
            <w:pPr>
              <w:spacing w:line="276" w:lineRule="auto"/>
              <w:rPr>
                <w:rFonts w:ascii="Verdana" w:hAnsi="Verdana"/>
              </w:rPr>
            </w:pPr>
          </w:p>
          <w:p w14:paraId="1EA931D5" w14:textId="77777777" w:rsidR="002C6422" w:rsidRDefault="002C6422" w:rsidP="00993EF2">
            <w:pPr>
              <w:spacing w:line="276" w:lineRule="auto"/>
              <w:rPr>
                <w:rFonts w:ascii="Verdana" w:hAnsi="Verdana"/>
              </w:rPr>
            </w:pPr>
          </w:p>
          <w:p w14:paraId="29760D35" w14:textId="77777777" w:rsidR="002C6422" w:rsidRDefault="002C6422" w:rsidP="00993EF2">
            <w:pPr>
              <w:spacing w:line="276" w:lineRule="auto"/>
              <w:rPr>
                <w:rFonts w:ascii="Verdana" w:hAnsi="Verdana"/>
              </w:rPr>
            </w:pPr>
          </w:p>
          <w:p w14:paraId="6FB8E202" w14:textId="77777777" w:rsidR="002C6422" w:rsidRDefault="002C6422" w:rsidP="00993EF2">
            <w:pPr>
              <w:spacing w:line="276" w:lineRule="auto"/>
              <w:rPr>
                <w:rFonts w:ascii="Verdana" w:hAnsi="Verdana"/>
              </w:rPr>
            </w:pPr>
          </w:p>
          <w:p w14:paraId="3A68DB3F" w14:textId="064F20B0" w:rsidR="002C6422" w:rsidRPr="0025749B" w:rsidRDefault="002C6422" w:rsidP="00993EF2">
            <w:pPr>
              <w:spacing w:line="276" w:lineRule="auto"/>
              <w:rPr>
                <w:rFonts w:ascii="Verdana" w:hAnsi="Verdana"/>
              </w:rPr>
            </w:pPr>
            <w:r>
              <w:rPr>
                <w:rFonts w:ascii="Verdana" w:hAnsi="Verdana"/>
              </w:rPr>
              <w:t>Flipchart and pen or online equivalent</w:t>
            </w:r>
          </w:p>
        </w:tc>
        <w:tc>
          <w:tcPr>
            <w:tcW w:w="8930" w:type="dxa"/>
          </w:tcPr>
          <w:p w14:paraId="7F6EF758" w14:textId="1490CB46" w:rsidR="00857C1B" w:rsidRPr="00941802" w:rsidRDefault="00993883" w:rsidP="00857C1B">
            <w:pPr>
              <w:pStyle w:val="TableParagraph"/>
              <w:ind w:left="0"/>
              <w:rPr>
                <w:rFonts w:ascii="Verdana" w:hAnsi="Verdana"/>
                <w:bCs/>
                <w:sz w:val="24"/>
                <w:szCs w:val="24"/>
              </w:rPr>
            </w:pPr>
            <w:r w:rsidRPr="00A80415">
              <w:rPr>
                <w:rFonts w:ascii="Verdana" w:hAnsi="Verdana"/>
                <w:b/>
                <w:color w:val="3D6681"/>
                <w:sz w:val="24"/>
                <w:szCs w:val="24"/>
              </w:rPr>
              <w:lastRenderedPageBreak/>
              <w:t>Purpose:</w:t>
            </w:r>
            <w:r>
              <w:rPr>
                <w:rFonts w:ascii="Verdana" w:hAnsi="Verdana"/>
                <w:b/>
                <w:color w:val="3D6681"/>
              </w:rPr>
              <w:t xml:space="preserve"> </w:t>
            </w:r>
            <w:r w:rsidR="00857C1B" w:rsidRPr="00941802">
              <w:rPr>
                <w:rFonts w:ascii="Verdana" w:hAnsi="Verdana"/>
                <w:bCs/>
                <w:sz w:val="24"/>
                <w:szCs w:val="24"/>
              </w:rPr>
              <w:t xml:space="preserve">To </w:t>
            </w:r>
            <w:r w:rsidR="00E54CE5">
              <w:rPr>
                <w:rFonts w:ascii="Verdana" w:hAnsi="Verdana"/>
                <w:bCs/>
                <w:sz w:val="24"/>
                <w:szCs w:val="24"/>
              </w:rPr>
              <w:t xml:space="preserve">understand the purpose of sharing lived experience and how to do this intentionally in the peer relationship </w:t>
            </w:r>
          </w:p>
          <w:p w14:paraId="5F13E759" w14:textId="77777777" w:rsidR="00857C1B" w:rsidRPr="00941802" w:rsidRDefault="00857C1B" w:rsidP="00857C1B">
            <w:pPr>
              <w:pStyle w:val="TableParagraph"/>
              <w:ind w:left="0"/>
              <w:rPr>
                <w:rFonts w:ascii="Verdana" w:hAnsi="Verdana"/>
                <w:bCs/>
                <w:sz w:val="24"/>
                <w:szCs w:val="24"/>
              </w:rPr>
            </w:pPr>
          </w:p>
          <w:p w14:paraId="3F2C685B" w14:textId="06A6C351" w:rsidR="0055513A" w:rsidRDefault="00694B31" w:rsidP="00076283">
            <w:pPr>
              <w:pStyle w:val="TableParagraph"/>
              <w:numPr>
                <w:ilvl w:val="0"/>
                <w:numId w:val="4"/>
              </w:numPr>
              <w:rPr>
                <w:rFonts w:ascii="Verdana" w:hAnsi="Verdana"/>
                <w:bCs/>
                <w:sz w:val="24"/>
                <w:szCs w:val="24"/>
              </w:rPr>
            </w:pPr>
            <w:r>
              <w:rPr>
                <w:rFonts w:ascii="Verdana" w:hAnsi="Verdana"/>
                <w:bCs/>
                <w:sz w:val="24"/>
                <w:szCs w:val="24"/>
              </w:rPr>
              <w:t>5</w:t>
            </w:r>
            <w:r w:rsidR="00857C1B" w:rsidRPr="00D829CC">
              <w:rPr>
                <w:rFonts w:ascii="Verdana" w:hAnsi="Verdana"/>
                <w:bCs/>
                <w:sz w:val="24"/>
                <w:szCs w:val="24"/>
              </w:rPr>
              <w:t xml:space="preserve"> minutes: </w:t>
            </w:r>
            <w:r w:rsidR="00857C1B" w:rsidRPr="007D6147">
              <w:rPr>
                <w:rFonts w:ascii="Verdana" w:hAnsi="Verdana"/>
                <w:bCs/>
                <w:sz w:val="24"/>
                <w:szCs w:val="24"/>
              </w:rPr>
              <w:t xml:space="preserve">Facilitators should read out, or invite a few participants to volunteer to read out, the </w:t>
            </w:r>
            <w:r>
              <w:rPr>
                <w:rFonts w:ascii="Verdana" w:hAnsi="Verdana"/>
                <w:bCs/>
                <w:sz w:val="24"/>
                <w:szCs w:val="24"/>
              </w:rPr>
              <w:t>slide</w:t>
            </w:r>
            <w:r w:rsidR="002C6422">
              <w:rPr>
                <w:rFonts w:ascii="Verdana" w:hAnsi="Verdana"/>
                <w:bCs/>
                <w:sz w:val="24"/>
                <w:szCs w:val="24"/>
              </w:rPr>
              <w:t>s</w:t>
            </w:r>
            <w:r>
              <w:rPr>
                <w:rFonts w:ascii="Verdana" w:hAnsi="Verdana"/>
                <w:bCs/>
                <w:sz w:val="24"/>
                <w:szCs w:val="24"/>
              </w:rPr>
              <w:t xml:space="preserve"> on sharing lived experience. </w:t>
            </w:r>
            <w:r w:rsidR="0055513A">
              <w:rPr>
                <w:rFonts w:ascii="Verdana" w:hAnsi="Verdana"/>
                <w:bCs/>
                <w:sz w:val="24"/>
                <w:szCs w:val="24"/>
              </w:rPr>
              <w:t xml:space="preserve"> </w:t>
            </w:r>
          </w:p>
          <w:p w14:paraId="371E6372" w14:textId="77777777" w:rsidR="00B23C36" w:rsidRDefault="00B23C36" w:rsidP="00B23C36">
            <w:pPr>
              <w:pStyle w:val="TableParagraph"/>
              <w:ind w:left="720"/>
              <w:rPr>
                <w:rFonts w:ascii="Verdana" w:hAnsi="Verdana"/>
                <w:bCs/>
                <w:sz w:val="24"/>
                <w:szCs w:val="24"/>
              </w:rPr>
            </w:pPr>
          </w:p>
          <w:p w14:paraId="77946070" w14:textId="2AE28BE3" w:rsidR="002C6422" w:rsidRDefault="002C6422" w:rsidP="00076283">
            <w:pPr>
              <w:pStyle w:val="TableParagraph"/>
              <w:numPr>
                <w:ilvl w:val="0"/>
                <w:numId w:val="4"/>
              </w:numPr>
              <w:rPr>
                <w:rFonts w:ascii="Verdana" w:hAnsi="Verdana"/>
                <w:bCs/>
                <w:sz w:val="24"/>
                <w:szCs w:val="24"/>
              </w:rPr>
            </w:pPr>
            <w:r>
              <w:rPr>
                <w:rFonts w:ascii="Verdana" w:hAnsi="Verdana"/>
                <w:bCs/>
                <w:sz w:val="24"/>
                <w:szCs w:val="24"/>
              </w:rPr>
              <w:t>Invite a participant to read the quote on slide 7</w:t>
            </w:r>
          </w:p>
          <w:p w14:paraId="15F3811B" w14:textId="77777777" w:rsidR="00D02BE8" w:rsidRDefault="00D02BE8" w:rsidP="00D02BE8">
            <w:pPr>
              <w:pStyle w:val="TableParagraph"/>
              <w:rPr>
                <w:rFonts w:ascii="Verdana" w:hAnsi="Verdana"/>
                <w:bCs/>
                <w:sz w:val="24"/>
                <w:szCs w:val="24"/>
              </w:rPr>
            </w:pPr>
          </w:p>
          <w:p w14:paraId="06C513AB" w14:textId="73BEDF80" w:rsidR="00F67FDE" w:rsidRPr="00F67FDE" w:rsidRDefault="00543C56" w:rsidP="00F67FDE">
            <w:pPr>
              <w:pStyle w:val="TableParagraph"/>
              <w:rPr>
                <w:rFonts w:ascii="Verdana" w:hAnsi="Verdana"/>
                <w:bCs/>
                <w:sz w:val="24"/>
                <w:szCs w:val="24"/>
              </w:rPr>
            </w:pPr>
            <w:r w:rsidRPr="00543C56">
              <w:rPr>
                <w:rFonts w:ascii="Verdana" w:hAnsi="Verdana"/>
                <w:b/>
                <w:color w:val="3D6681"/>
                <w:sz w:val="24"/>
                <w:szCs w:val="24"/>
              </w:rPr>
              <w:t>Activity one: Sharing lived experiences through a peer lens</w:t>
            </w:r>
          </w:p>
          <w:p w14:paraId="0AE49600" w14:textId="6DBCD056" w:rsidR="00857C1B" w:rsidRDefault="00857C1B" w:rsidP="00076283">
            <w:pPr>
              <w:pStyle w:val="TableParagraph"/>
              <w:numPr>
                <w:ilvl w:val="0"/>
                <w:numId w:val="4"/>
              </w:numPr>
              <w:rPr>
                <w:rFonts w:ascii="Verdana" w:hAnsi="Verdana"/>
                <w:bCs/>
                <w:sz w:val="24"/>
                <w:szCs w:val="24"/>
              </w:rPr>
            </w:pPr>
            <w:r w:rsidRPr="00D829CC">
              <w:rPr>
                <w:rFonts w:ascii="Verdana" w:hAnsi="Verdana"/>
                <w:bCs/>
                <w:sz w:val="24"/>
                <w:szCs w:val="24"/>
              </w:rPr>
              <w:t xml:space="preserve">5 minutes: </w:t>
            </w:r>
            <w:r w:rsidRPr="000C676F">
              <w:rPr>
                <w:rFonts w:ascii="Verdana" w:hAnsi="Verdana"/>
                <w:b/>
                <w:sz w:val="24"/>
                <w:szCs w:val="24"/>
              </w:rPr>
              <w:t xml:space="preserve">Individual </w:t>
            </w:r>
            <w:r>
              <w:rPr>
                <w:rFonts w:ascii="Verdana" w:hAnsi="Verdana"/>
                <w:b/>
                <w:sz w:val="24"/>
                <w:szCs w:val="24"/>
              </w:rPr>
              <w:t>r</w:t>
            </w:r>
            <w:r w:rsidRPr="000C676F">
              <w:rPr>
                <w:rFonts w:ascii="Verdana" w:hAnsi="Verdana"/>
                <w:b/>
                <w:sz w:val="24"/>
                <w:szCs w:val="24"/>
              </w:rPr>
              <w:t>eflections</w:t>
            </w:r>
            <w:r w:rsidRPr="00D829CC">
              <w:rPr>
                <w:rFonts w:ascii="Verdana" w:hAnsi="Verdana"/>
                <w:bCs/>
                <w:sz w:val="24"/>
                <w:szCs w:val="24"/>
              </w:rPr>
              <w:t xml:space="preserve">: </w:t>
            </w:r>
            <w:r w:rsidRPr="002146B6">
              <w:rPr>
                <w:rFonts w:ascii="Verdana" w:hAnsi="Verdana"/>
                <w:bCs/>
                <w:sz w:val="24"/>
                <w:szCs w:val="24"/>
              </w:rPr>
              <w:t>Participants will now self-reflect for 5 minutes on th</w:t>
            </w:r>
            <w:r w:rsidR="00D02BE8">
              <w:rPr>
                <w:rFonts w:ascii="Verdana" w:hAnsi="Verdana"/>
                <w:bCs/>
                <w:sz w:val="24"/>
                <w:szCs w:val="24"/>
              </w:rPr>
              <w:t>e t</w:t>
            </w:r>
            <w:r w:rsidR="00E54CE5">
              <w:rPr>
                <w:rFonts w:ascii="Verdana" w:hAnsi="Verdana"/>
                <w:bCs/>
                <w:sz w:val="24"/>
                <w:szCs w:val="24"/>
              </w:rPr>
              <w:t xml:space="preserve">hree </w:t>
            </w:r>
            <w:r w:rsidR="00D02BE8">
              <w:rPr>
                <w:rFonts w:ascii="Verdana" w:hAnsi="Verdana"/>
                <w:bCs/>
                <w:sz w:val="24"/>
                <w:szCs w:val="24"/>
              </w:rPr>
              <w:t xml:space="preserve">questions in their workbook to </w:t>
            </w:r>
            <w:r w:rsidR="00E54CE5">
              <w:rPr>
                <w:rFonts w:ascii="Verdana" w:hAnsi="Verdana"/>
                <w:bCs/>
                <w:sz w:val="24"/>
                <w:szCs w:val="24"/>
              </w:rPr>
              <w:t xml:space="preserve">reflect on how they have connected to other’s experiences. </w:t>
            </w:r>
            <w:r w:rsidR="008B4253">
              <w:rPr>
                <w:rFonts w:ascii="Verdana" w:hAnsi="Verdana"/>
                <w:bCs/>
                <w:sz w:val="24"/>
                <w:szCs w:val="24"/>
              </w:rPr>
              <w:t xml:space="preserve"> </w:t>
            </w:r>
            <w:r>
              <w:rPr>
                <w:rFonts w:ascii="Verdana" w:hAnsi="Verdana"/>
                <w:bCs/>
                <w:sz w:val="24"/>
                <w:szCs w:val="24"/>
              </w:rPr>
              <w:br/>
            </w:r>
          </w:p>
          <w:p w14:paraId="1A063078" w14:textId="543B4434" w:rsidR="008843F8" w:rsidRDefault="00857C1B" w:rsidP="00076283">
            <w:pPr>
              <w:pStyle w:val="TableParagraph"/>
              <w:numPr>
                <w:ilvl w:val="0"/>
                <w:numId w:val="4"/>
              </w:numPr>
              <w:rPr>
                <w:rFonts w:ascii="Verdana" w:hAnsi="Verdana"/>
                <w:bCs/>
                <w:sz w:val="24"/>
                <w:szCs w:val="24"/>
              </w:rPr>
            </w:pPr>
            <w:r w:rsidRPr="00D829CC">
              <w:rPr>
                <w:rFonts w:ascii="Verdana" w:hAnsi="Verdana"/>
                <w:bCs/>
                <w:sz w:val="24"/>
                <w:szCs w:val="24"/>
              </w:rPr>
              <w:t>1</w:t>
            </w:r>
            <w:r w:rsidR="004A0D20">
              <w:rPr>
                <w:rFonts w:ascii="Verdana" w:hAnsi="Verdana"/>
                <w:bCs/>
                <w:sz w:val="24"/>
                <w:szCs w:val="24"/>
              </w:rPr>
              <w:t>5</w:t>
            </w:r>
            <w:r w:rsidRPr="00D829CC">
              <w:rPr>
                <w:rFonts w:ascii="Verdana" w:hAnsi="Verdana"/>
                <w:bCs/>
                <w:sz w:val="24"/>
                <w:szCs w:val="24"/>
              </w:rPr>
              <w:t xml:space="preserve"> minutes: </w:t>
            </w:r>
            <w:r w:rsidRPr="000F37B6">
              <w:rPr>
                <w:rFonts w:ascii="Verdana" w:hAnsi="Verdana"/>
                <w:b/>
                <w:sz w:val="24"/>
                <w:szCs w:val="24"/>
              </w:rPr>
              <w:t>Group discussions</w:t>
            </w:r>
            <w:r>
              <w:rPr>
                <w:rFonts w:ascii="Verdana" w:hAnsi="Verdana"/>
                <w:bCs/>
                <w:sz w:val="24"/>
                <w:szCs w:val="24"/>
              </w:rPr>
              <w:t xml:space="preserve">: </w:t>
            </w:r>
            <w:r w:rsidRPr="00D829CC">
              <w:rPr>
                <w:rFonts w:ascii="Verdana" w:hAnsi="Verdana"/>
                <w:bCs/>
                <w:sz w:val="24"/>
                <w:szCs w:val="24"/>
              </w:rPr>
              <w:t>Break the</w:t>
            </w:r>
            <w:r>
              <w:rPr>
                <w:rFonts w:ascii="Verdana" w:hAnsi="Verdana"/>
                <w:bCs/>
                <w:sz w:val="24"/>
                <w:szCs w:val="24"/>
              </w:rPr>
              <w:t xml:space="preserve"> participants</w:t>
            </w:r>
            <w:r w:rsidRPr="00D829CC">
              <w:rPr>
                <w:rFonts w:ascii="Verdana" w:hAnsi="Verdana"/>
                <w:bCs/>
                <w:sz w:val="24"/>
                <w:szCs w:val="24"/>
              </w:rPr>
              <w:t xml:space="preserve"> into</w:t>
            </w:r>
            <w:r>
              <w:rPr>
                <w:rFonts w:ascii="Verdana" w:hAnsi="Verdana"/>
                <w:bCs/>
                <w:sz w:val="24"/>
                <w:szCs w:val="24"/>
              </w:rPr>
              <w:t xml:space="preserve"> groups of</w:t>
            </w:r>
            <w:r w:rsidRPr="00D829CC">
              <w:rPr>
                <w:rFonts w:ascii="Verdana" w:hAnsi="Verdana"/>
                <w:bCs/>
                <w:sz w:val="24"/>
                <w:szCs w:val="24"/>
              </w:rPr>
              <w:t xml:space="preserve"> 3</w:t>
            </w:r>
            <w:r>
              <w:rPr>
                <w:rFonts w:ascii="Verdana" w:hAnsi="Verdana"/>
                <w:bCs/>
                <w:sz w:val="24"/>
                <w:szCs w:val="24"/>
              </w:rPr>
              <w:t xml:space="preserve"> - 4</w:t>
            </w:r>
            <w:r w:rsidRPr="00D829CC">
              <w:rPr>
                <w:rFonts w:ascii="Verdana" w:hAnsi="Verdana"/>
                <w:bCs/>
                <w:sz w:val="24"/>
                <w:szCs w:val="24"/>
              </w:rPr>
              <w:t xml:space="preserve"> </w:t>
            </w:r>
            <w:r w:rsidR="00E80493">
              <w:rPr>
                <w:rFonts w:ascii="Verdana" w:hAnsi="Verdana"/>
                <w:bCs/>
                <w:sz w:val="24"/>
                <w:szCs w:val="24"/>
              </w:rPr>
              <w:t>and</w:t>
            </w:r>
            <w:r w:rsidR="00D379D6">
              <w:rPr>
                <w:rFonts w:ascii="Verdana" w:hAnsi="Verdana"/>
                <w:bCs/>
                <w:sz w:val="24"/>
                <w:szCs w:val="24"/>
              </w:rPr>
              <w:t xml:space="preserve"> as</w:t>
            </w:r>
            <w:r w:rsidR="00857684">
              <w:rPr>
                <w:rFonts w:ascii="Verdana" w:hAnsi="Verdana"/>
                <w:bCs/>
                <w:sz w:val="24"/>
                <w:szCs w:val="24"/>
              </w:rPr>
              <w:t xml:space="preserve">k </w:t>
            </w:r>
            <w:r w:rsidR="00D379D6">
              <w:rPr>
                <w:rFonts w:ascii="Verdana" w:hAnsi="Verdana"/>
                <w:bCs/>
                <w:sz w:val="24"/>
                <w:szCs w:val="24"/>
              </w:rPr>
              <w:t>each group</w:t>
            </w:r>
            <w:r w:rsidR="00857684">
              <w:rPr>
                <w:rFonts w:ascii="Verdana" w:hAnsi="Verdana"/>
                <w:bCs/>
                <w:sz w:val="24"/>
                <w:szCs w:val="24"/>
              </w:rPr>
              <w:t xml:space="preserve"> to pick</w:t>
            </w:r>
            <w:r w:rsidR="00E80493">
              <w:rPr>
                <w:rFonts w:ascii="Verdana" w:hAnsi="Verdana"/>
                <w:bCs/>
                <w:sz w:val="24"/>
                <w:szCs w:val="24"/>
              </w:rPr>
              <w:t xml:space="preserve"> 2 of the peer values from HEAR ME. </w:t>
            </w:r>
            <w:r w:rsidR="00DF624E">
              <w:rPr>
                <w:rFonts w:ascii="Verdana" w:hAnsi="Verdana"/>
                <w:bCs/>
                <w:sz w:val="24"/>
                <w:szCs w:val="24"/>
              </w:rPr>
              <w:t>Thinking about each value,</w:t>
            </w:r>
            <w:r w:rsidRPr="00D829CC">
              <w:rPr>
                <w:rFonts w:ascii="Verdana" w:hAnsi="Verdana"/>
                <w:bCs/>
                <w:sz w:val="24"/>
                <w:szCs w:val="24"/>
              </w:rPr>
              <w:t xml:space="preserve"> discuss </w:t>
            </w:r>
            <w:r w:rsidR="008843F8">
              <w:rPr>
                <w:rFonts w:ascii="Verdana" w:hAnsi="Verdana"/>
                <w:bCs/>
                <w:sz w:val="24"/>
                <w:szCs w:val="24"/>
              </w:rPr>
              <w:t>the following question</w:t>
            </w:r>
            <w:r w:rsidR="00DF624E">
              <w:rPr>
                <w:rFonts w:ascii="Verdana" w:hAnsi="Verdana"/>
                <w:bCs/>
                <w:sz w:val="24"/>
                <w:szCs w:val="24"/>
              </w:rPr>
              <w:t xml:space="preserve"> and </w:t>
            </w:r>
            <w:r w:rsidR="009D730B">
              <w:rPr>
                <w:rFonts w:ascii="Verdana" w:hAnsi="Verdana"/>
                <w:bCs/>
                <w:sz w:val="24"/>
                <w:szCs w:val="24"/>
              </w:rPr>
              <w:t>capture a few key points around each value</w:t>
            </w:r>
            <w:r w:rsidR="00DF624E">
              <w:rPr>
                <w:rFonts w:ascii="Verdana" w:hAnsi="Verdana"/>
                <w:bCs/>
                <w:sz w:val="24"/>
                <w:szCs w:val="24"/>
              </w:rPr>
              <w:t xml:space="preserve"> on flipchart/online equivalent</w:t>
            </w:r>
            <w:r w:rsidR="008843F8">
              <w:rPr>
                <w:rFonts w:ascii="Verdana" w:hAnsi="Verdana"/>
                <w:bCs/>
                <w:sz w:val="24"/>
                <w:szCs w:val="24"/>
              </w:rPr>
              <w:t>:</w:t>
            </w:r>
          </w:p>
          <w:p w14:paraId="7E5B391D" w14:textId="1D3DA23A" w:rsidR="00857C1B" w:rsidRPr="007C06B6" w:rsidRDefault="00DF624E" w:rsidP="00076283">
            <w:pPr>
              <w:pStyle w:val="ListParagraph"/>
              <w:numPr>
                <w:ilvl w:val="0"/>
                <w:numId w:val="8"/>
              </w:numPr>
              <w:rPr>
                <w:rFonts w:ascii="Verdana" w:eastAsia="Calibri" w:hAnsi="Verdana" w:cs="Calibri"/>
                <w:bCs/>
                <w:kern w:val="0"/>
                <w:lang w:val="en-US"/>
                <w14:ligatures w14:val="none"/>
              </w:rPr>
            </w:pPr>
            <w:r w:rsidRPr="00DF624E">
              <w:rPr>
                <w:rFonts w:ascii="Verdana" w:eastAsia="Calibri" w:hAnsi="Verdana" w:cs="Calibri"/>
                <w:bCs/>
                <w:kern w:val="0"/>
                <w:lang w:val="en-US"/>
                <w14:ligatures w14:val="none"/>
              </w:rPr>
              <w:t>What does this value look like in practice when</w:t>
            </w:r>
            <w:r>
              <w:rPr>
                <w:rFonts w:ascii="Verdana" w:eastAsia="Calibri" w:hAnsi="Verdana" w:cs="Calibri"/>
                <w:bCs/>
                <w:kern w:val="0"/>
                <w:lang w:val="en-US"/>
                <w14:ligatures w14:val="none"/>
              </w:rPr>
              <w:t xml:space="preserve"> </w:t>
            </w:r>
            <w:r w:rsidRPr="00DF624E">
              <w:rPr>
                <w:rFonts w:ascii="Verdana" w:eastAsia="Calibri" w:hAnsi="Verdana" w:cs="Calibri"/>
                <w:bCs/>
                <w:kern w:val="0"/>
                <w:lang w:val="en-US"/>
                <w14:ligatures w14:val="none"/>
              </w:rPr>
              <w:t>sharing lived experience?</w:t>
            </w:r>
            <w:r w:rsidR="00857C1B" w:rsidRPr="007C06B6">
              <w:rPr>
                <w:rFonts w:ascii="Verdana" w:hAnsi="Verdana"/>
                <w:bCs/>
              </w:rPr>
              <w:br/>
            </w:r>
          </w:p>
          <w:p w14:paraId="0CAB19CE" w14:textId="45F597DF" w:rsidR="00857C1B" w:rsidRPr="00D829CC" w:rsidRDefault="007C06B6" w:rsidP="00076283">
            <w:pPr>
              <w:pStyle w:val="TableParagraph"/>
              <w:numPr>
                <w:ilvl w:val="0"/>
                <w:numId w:val="4"/>
              </w:numPr>
              <w:rPr>
                <w:rFonts w:ascii="Verdana" w:hAnsi="Verdana"/>
                <w:bCs/>
                <w:sz w:val="24"/>
                <w:szCs w:val="24"/>
              </w:rPr>
            </w:pPr>
            <w:r>
              <w:rPr>
                <w:rFonts w:ascii="Verdana" w:hAnsi="Verdana"/>
                <w:bCs/>
                <w:sz w:val="24"/>
                <w:szCs w:val="24"/>
              </w:rPr>
              <w:t>15</w:t>
            </w:r>
            <w:r w:rsidR="00857C1B" w:rsidRPr="00D829CC">
              <w:rPr>
                <w:rFonts w:ascii="Verdana" w:hAnsi="Verdana"/>
                <w:bCs/>
                <w:sz w:val="24"/>
                <w:szCs w:val="24"/>
              </w:rPr>
              <w:t xml:space="preserve"> minutes: </w:t>
            </w:r>
            <w:r w:rsidR="007C6EE6">
              <w:rPr>
                <w:rFonts w:ascii="Verdana" w:hAnsi="Verdana"/>
                <w:bCs/>
                <w:sz w:val="24"/>
                <w:szCs w:val="24"/>
              </w:rPr>
              <w:t>Go through each value of HEAR ME and invite the groups to share their key points.</w:t>
            </w:r>
            <w:r w:rsidR="004D2C07">
              <w:rPr>
                <w:rFonts w:ascii="Verdana" w:hAnsi="Verdana"/>
                <w:bCs/>
                <w:sz w:val="24"/>
                <w:szCs w:val="24"/>
              </w:rPr>
              <w:t xml:space="preserve"> See </w:t>
            </w:r>
            <w:r w:rsidR="004D2C07" w:rsidRPr="001D2EB3">
              <w:rPr>
                <w:rFonts w:ascii="Verdana" w:hAnsi="Verdana"/>
                <w:bCs/>
                <w:sz w:val="24"/>
                <w:szCs w:val="24"/>
              </w:rPr>
              <w:t xml:space="preserve">page </w:t>
            </w:r>
            <w:r w:rsidR="001D2EB3" w:rsidRPr="001D2EB3">
              <w:rPr>
                <w:rFonts w:ascii="Verdana" w:hAnsi="Verdana"/>
                <w:bCs/>
                <w:sz w:val="24"/>
                <w:szCs w:val="24"/>
              </w:rPr>
              <w:t>14</w:t>
            </w:r>
            <w:r w:rsidR="004D2C07" w:rsidRPr="001D2EB3">
              <w:rPr>
                <w:rFonts w:ascii="Verdana" w:hAnsi="Verdana"/>
                <w:bCs/>
                <w:sz w:val="24"/>
                <w:szCs w:val="24"/>
              </w:rPr>
              <w:t xml:space="preserve"> of this session plan for examples if participants are feeling stuck.</w:t>
            </w:r>
            <w:r w:rsidR="007C6EE6" w:rsidRPr="001D2EB3">
              <w:rPr>
                <w:rFonts w:ascii="Verdana" w:hAnsi="Verdana"/>
                <w:bCs/>
                <w:sz w:val="24"/>
                <w:szCs w:val="24"/>
              </w:rPr>
              <w:t xml:space="preserve"> Capture</w:t>
            </w:r>
            <w:r w:rsidR="007C6EE6">
              <w:rPr>
                <w:rFonts w:ascii="Verdana" w:hAnsi="Verdana"/>
                <w:bCs/>
                <w:sz w:val="24"/>
                <w:szCs w:val="24"/>
              </w:rPr>
              <w:t xml:space="preserve"> this on flipchart/online equivalent and share with the group following the session.</w:t>
            </w:r>
          </w:p>
          <w:p w14:paraId="126F7467" w14:textId="77777777" w:rsidR="00892821" w:rsidRDefault="00892821" w:rsidP="00892821">
            <w:pPr>
              <w:rPr>
                <w:rFonts w:ascii="Verdana" w:hAnsi="Verdana"/>
                <w:b/>
              </w:rPr>
            </w:pPr>
          </w:p>
          <w:p w14:paraId="456A3AB8" w14:textId="2ECC0D22" w:rsidR="00407E25" w:rsidRDefault="00857C1B" w:rsidP="00C3763F">
            <w:pPr>
              <w:rPr>
                <w:rFonts w:ascii="Verdana" w:hAnsi="Verdana"/>
              </w:rPr>
            </w:pPr>
            <w:r w:rsidRPr="003E3772">
              <w:rPr>
                <w:rFonts w:ascii="Verdana" w:eastAsia="Calibri" w:hAnsi="Verdana" w:cs="Calibri"/>
                <w:b/>
                <w:bCs/>
                <w:color w:val="3D6681"/>
                <w:kern w:val="0"/>
                <w:szCs w:val="22"/>
                <w14:ligatures w14:val="none"/>
              </w:rPr>
              <w:t xml:space="preserve">Key points: </w:t>
            </w:r>
            <w:r w:rsidR="00892821" w:rsidRPr="00B0579D">
              <w:rPr>
                <w:rFonts w:ascii="Verdana" w:hAnsi="Verdana"/>
              </w:rPr>
              <w:t xml:space="preserve">This exercise encourages </w:t>
            </w:r>
            <w:r w:rsidR="00892821">
              <w:rPr>
                <w:rFonts w:ascii="Verdana" w:hAnsi="Verdana"/>
              </w:rPr>
              <w:t>participants</w:t>
            </w:r>
            <w:r w:rsidR="00892821" w:rsidRPr="00B0579D">
              <w:rPr>
                <w:rFonts w:ascii="Verdana" w:hAnsi="Verdana"/>
              </w:rPr>
              <w:t xml:space="preserve"> to start thinking about what it is about sharing experiences</w:t>
            </w:r>
            <w:r w:rsidR="00892821">
              <w:rPr>
                <w:rFonts w:ascii="Verdana" w:hAnsi="Verdana"/>
              </w:rPr>
              <w:t xml:space="preserve"> </w:t>
            </w:r>
            <w:r w:rsidR="00892821" w:rsidRPr="00B0579D">
              <w:rPr>
                <w:rFonts w:ascii="Verdana" w:hAnsi="Verdana"/>
              </w:rPr>
              <w:t xml:space="preserve">that is helpful </w:t>
            </w:r>
            <w:r w:rsidR="00892821">
              <w:rPr>
                <w:rFonts w:ascii="Verdana" w:hAnsi="Verdana"/>
              </w:rPr>
              <w:t xml:space="preserve">to </w:t>
            </w:r>
            <w:proofErr w:type="gramStart"/>
            <w:r w:rsidR="00CA4234">
              <w:rPr>
                <w:rFonts w:ascii="Verdana" w:hAnsi="Verdana"/>
              </w:rPr>
              <w:t>forming</w:t>
            </w:r>
            <w:proofErr w:type="gramEnd"/>
            <w:r w:rsidR="00CA4234">
              <w:rPr>
                <w:rFonts w:ascii="Verdana" w:hAnsi="Verdana"/>
              </w:rPr>
              <w:t xml:space="preserve"> connections</w:t>
            </w:r>
            <w:r w:rsidR="00892821">
              <w:rPr>
                <w:rFonts w:ascii="Verdana" w:hAnsi="Verdana"/>
              </w:rPr>
              <w:t xml:space="preserve"> in the peer relationship. It</w:t>
            </w:r>
            <w:r w:rsidR="00892821" w:rsidRPr="00B0579D">
              <w:rPr>
                <w:rFonts w:ascii="Verdana" w:hAnsi="Verdana"/>
              </w:rPr>
              <w:t xml:space="preserve"> provides a foundation to start thinking about how they</w:t>
            </w:r>
            <w:r w:rsidR="00892821">
              <w:rPr>
                <w:rFonts w:ascii="Verdana" w:hAnsi="Verdana"/>
              </w:rPr>
              <w:t xml:space="preserve"> </w:t>
            </w:r>
            <w:r w:rsidR="00892821" w:rsidRPr="00B0579D">
              <w:rPr>
                <w:rFonts w:ascii="Verdana" w:hAnsi="Verdana"/>
              </w:rPr>
              <w:t>can share experiences in a positive way</w:t>
            </w:r>
            <w:r w:rsidR="00CA4234">
              <w:rPr>
                <w:rFonts w:ascii="Verdana" w:hAnsi="Verdana"/>
              </w:rPr>
              <w:t>.</w:t>
            </w:r>
          </w:p>
          <w:p w14:paraId="2FFAB44A" w14:textId="77777777" w:rsidR="00B23C36" w:rsidRPr="00C3763F" w:rsidRDefault="00B23C36" w:rsidP="00C3763F">
            <w:pPr>
              <w:rPr>
                <w:rFonts w:ascii="Verdana" w:hAnsi="Verdana"/>
              </w:rPr>
            </w:pPr>
          </w:p>
          <w:p w14:paraId="63AFC63E" w14:textId="53127CDE" w:rsidR="00857C1B" w:rsidRPr="00D33A6F" w:rsidRDefault="003E3772" w:rsidP="00857C1B">
            <w:pPr>
              <w:pStyle w:val="TableParagraph"/>
              <w:ind w:left="0"/>
              <w:rPr>
                <w:rFonts w:ascii="Verdana" w:hAnsi="Verdana"/>
                <w:bCs/>
                <w:sz w:val="24"/>
                <w:szCs w:val="24"/>
              </w:rPr>
            </w:pPr>
            <w:r w:rsidRPr="00D31C18">
              <w:rPr>
                <w:rFonts w:ascii="Verdana" w:hAnsi="Verdana"/>
                <w:b/>
                <w:bCs/>
                <w:color w:val="3D6681"/>
                <w:sz w:val="24"/>
                <w:lang w:val="en-GB"/>
              </w:rPr>
              <w:t>Sample script:</w:t>
            </w:r>
            <w:r w:rsidRPr="00D31C18">
              <w:rPr>
                <w:rFonts w:ascii="Verdana" w:hAnsi="Verdana"/>
                <w:color w:val="3D6681"/>
                <w:sz w:val="24"/>
                <w:lang w:val="en-GB"/>
              </w:rPr>
              <w:t xml:space="preserve"> </w:t>
            </w:r>
            <w:r w:rsidR="00857C1B" w:rsidRPr="00B47893">
              <w:rPr>
                <w:rFonts w:ascii="Verdana" w:hAnsi="Verdana"/>
                <w:bCs/>
                <w:sz w:val="24"/>
                <w:szCs w:val="24"/>
              </w:rPr>
              <w:t>“</w:t>
            </w:r>
            <w:r w:rsidR="00CA4234" w:rsidRPr="00B47893">
              <w:rPr>
                <w:rFonts w:ascii="Verdana" w:hAnsi="Verdana"/>
                <w:bCs/>
                <w:sz w:val="24"/>
                <w:szCs w:val="24"/>
              </w:rPr>
              <w:t>Peer support is when people with similar experiences are able to offer and</w:t>
            </w:r>
            <w:r w:rsidR="00CA4234" w:rsidRPr="00CA4234">
              <w:rPr>
                <w:rFonts w:ascii="Verdana" w:hAnsi="Verdana"/>
                <w:bCs/>
                <w:sz w:val="24"/>
                <w:szCs w:val="24"/>
              </w:rPr>
              <w:t xml:space="preserve"> accept support from each other. Often this involves people sharing their own experiences.</w:t>
            </w:r>
            <w:r w:rsidR="00CA4234">
              <w:rPr>
                <w:rFonts w:ascii="Verdana" w:hAnsi="Verdana"/>
                <w:bCs/>
                <w:sz w:val="24"/>
                <w:szCs w:val="24"/>
              </w:rPr>
              <w:t xml:space="preserve"> It is important we are intentional with how and what we decide to share. By being mindful of our peer values when sharing our experiences, it can ensure we are</w:t>
            </w:r>
            <w:r w:rsidR="00B47893">
              <w:rPr>
                <w:rFonts w:ascii="Verdana" w:hAnsi="Verdana"/>
                <w:bCs/>
                <w:sz w:val="24"/>
                <w:szCs w:val="24"/>
              </w:rPr>
              <w:t xml:space="preserve"> </w:t>
            </w:r>
            <w:r w:rsidR="00B47893" w:rsidRPr="00B47893">
              <w:rPr>
                <w:rFonts w:ascii="Verdana" w:hAnsi="Verdana"/>
                <w:bCs/>
                <w:sz w:val="24"/>
                <w:szCs w:val="24"/>
              </w:rPr>
              <w:t>sharing in ways that keep both of us well, safe, and equal in the relationship.</w:t>
            </w:r>
            <w:r w:rsidR="00B47893">
              <w:rPr>
                <w:rFonts w:ascii="Verdana" w:hAnsi="Verdana"/>
                <w:bCs/>
                <w:sz w:val="24"/>
                <w:szCs w:val="24"/>
              </w:rPr>
              <w:t>”</w:t>
            </w:r>
            <w:r w:rsidR="00CA4234">
              <w:rPr>
                <w:rFonts w:ascii="Verdana" w:hAnsi="Verdana"/>
                <w:bCs/>
                <w:sz w:val="24"/>
                <w:szCs w:val="24"/>
              </w:rPr>
              <w:t xml:space="preserve"> </w:t>
            </w:r>
          </w:p>
        </w:tc>
      </w:tr>
      <w:tr w:rsidR="00E537CC" w:rsidRPr="0025749B" w14:paraId="3D8C41B1" w14:textId="68AFF703" w:rsidTr="00695523">
        <w:trPr>
          <w:trHeight w:val="699"/>
        </w:trPr>
        <w:tc>
          <w:tcPr>
            <w:tcW w:w="2689" w:type="dxa"/>
            <w:vAlign w:val="center"/>
          </w:tcPr>
          <w:p w14:paraId="5245F9EF" w14:textId="77777777" w:rsidR="00E537CC" w:rsidRPr="0025749B" w:rsidRDefault="00E537CC" w:rsidP="00E537CC">
            <w:pPr>
              <w:spacing w:line="276" w:lineRule="auto"/>
              <w:rPr>
                <w:rFonts w:ascii="Verdana" w:hAnsi="Verdana"/>
              </w:rPr>
            </w:pPr>
            <w:r w:rsidRPr="0025749B">
              <w:rPr>
                <w:rFonts w:ascii="Verdana" w:hAnsi="Verdana"/>
              </w:rPr>
              <w:lastRenderedPageBreak/>
              <w:t>10 minutes</w:t>
            </w:r>
          </w:p>
        </w:tc>
        <w:tc>
          <w:tcPr>
            <w:tcW w:w="1701" w:type="dxa"/>
          </w:tcPr>
          <w:p w14:paraId="61921DC0" w14:textId="6017E1D1" w:rsidR="00E537CC" w:rsidRPr="0025749B" w:rsidRDefault="00E537CC" w:rsidP="00E537CC">
            <w:pPr>
              <w:pStyle w:val="TableParagraph"/>
              <w:spacing w:line="276" w:lineRule="auto"/>
              <w:ind w:left="0"/>
              <w:rPr>
                <w:rFonts w:ascii="Verdana" w:hAnsi="Verdana"/>
                <w:bCs/>
                <w:sz w:val="24"/>
                <w:szCs w:val="24"/>
                <w:lang w:val="en-GB"/>
              </w:rPr>
            </w:pPr>
            <w:r w:rsidRPr="0025749B">
              <w:rPr>
                <w:rFonts w:ascii="Verdana" w:hAnsi="Verdana"/>
                <w:bCs/>
                <w:sz w:val="24"/>
                <w:szCs w:val="24"/>
                <w:lang w:val="en-GB"/>
              </w:rPr>
              <w:t xml:space="preserve">Slide </w:t>
            </w:r>
            <w:r>
              <w:rPr>
                <w:rFonts w:ascii="Verdana" w:hAnsi="Verdana"/>
                <w:bCs/>
                <w:sz w:val="24"/>
                <w:szCs w:val="24"/>
                <w:lang w:val="en-GB"/>
              </w:rPr>
              <w:t>nine</w:t>
            </w:r>
          </w:p>
        </w:tc>
        <w:tc>
          <w:tcPr>
            <w:tcW w:w="8930" w:type="dxa"/>
            <w:vAlign w:val="center"/>
          </w:tcPr>
          <w:p w14:paraId="41A415A4" w14:textId="3AE89FFB" w:rsidR="00E537CC" w:rsidRPr="0025749B" w:rsidRDefault="00E537CC" w:rsidP="00E537CC">
            <w:pPr>
              <w:pStyle w:val="TableParagraph"/>
              <w:spacing w:line="276" w:lineRule="auto"/>
              <w:ind w:left="0"/>
              <w:rPr>
                <w:rFonts w:ascii="Verdana" w:hAnsi="Verdana"/>
                <w:bCs/>
                <w:sz w:val="24"/>
                <w:szCs w:val="24"/>
                <w:lang w:val="en-GB"/>
              </w:rPr>
            </w:pPr>
            <w:r w:rsidRPr="000669CE">
              <w:rPr>
                <w:rFonts w:ascii="Verdana" w:hAnsi="Verdana"/>
                <w:b/>
                <w:bCs/>
                <w:color w:val="3D6681"/>
                <w:sz w:val="24"/>
                <w:szCs w:val="24"/>
                <w:lang w:val="en-GB"/>
              </w:rPr>
              <w:t xml:space="preserve">Comfort break </w:t>
            </w:r>
            <w:r w:rsidRPr="000669CE">
              <w:rPr>
                <w:rFonts w:ascii="Verdana" w:hAnsi="Verdana"/>
                <w:b/>
                <w:bCs/>
                <w:color w:val="3D6681"/>
                <w:sz w:val="24"/>
                <w:szCs w:val="24"/>
                <w:lang w:val="en-GB"/>
              </w:rPr>
              <w:br/>
            </w:r>
            <w:r w:rsidRPr="00367BF0">
              <w:rPr>
                <w:rFonts w:ascii="Verdana" w:hAnsi="Verdana"/>
                <w:sz w:val="24"/>
                <w:szCs w:val="24"/>
                <w:lang w:val="en-GB"/>
              </w:rPr>
              <w:t>(suggest setting a timer to alert participants when to return)</w:t>
            </w:r>
          </w:p>
        </w:tc>
      </w:tr>
      <w:tr w:rsidR="00857C1B" w:rsidRPr="0025749B" w14:paraId="142B9014" w14:textId="77777777" w:rsidTr="00637B91">
        <w:tc>
          <w:tcPr>
            <w:tcW w:w="2689" w:type="dxa"/>
          </w:tcPr>
          <w:p w14:paraId="48C0EF34" w14:textId="27717525" w:rsidR="00857C1B" w:rsidRPr="00574B67" w:rsidRDefault="00E47D2C" w:rsidP="00857C1B">
            <w:pPr>
              <w:spacing w:line="276" w:lineRule="auto"/>
              <w:rPr>
                <w:rFonts w:ascii="Verdana" w:hAnsi="Verdana"/>
                <w:b/>
                <w:bCs/>
                <w:color w:val="E03A8D"/>
              </w:rPr>
            </w:pPr>
            <w:r w:rsidRPr="00574B67">
              <w:rPr>
                <w:rFonts w:ascii="Verdana" w:hAnsi="Verdana"/>
                <w:b/>
                <w:bCs/>
                <w:color w:val="E03A8D"/>
              </w:rPr>
              <w:t xml:space="preserve">Sharing experiences role play activity </w:t>
            </w:r>
          </w:p>
          <w:p w14:paraId="2CA577CE" w14:textId="77777777" w:rsidR="00857C1B" w:rsidRPr="0025749B" w:rsidRDefault="00857C1B" w:rsidP="00857C1B">
            <w:pPr>
              <w:spacing w:line="276" w:lineRule="auto"/>
              <w:rPr>
                <w:rFonts w:ascii="Verdana" w:hAnsi="Verdana"/>
              </w:rPr>
            </w:pPr>
          </w:p>
          <w:p w14:paraId="46E4F7A5" w14:textId="3D8CE775" w:rsidR="00857C1B" w:rsidRPr="0025749B" w:rsidRDefault="00A40FE9" w:rsidP="00857C1B">
            <w:pPr>
              <w:spacing w:line="276" w:lineRule="auto"/>
              <w:rPr>
                <w:rFonts w:ascii="Verdana" w:hAnsi="Verdana"/>
              </w:rPr>
            </w:pPr>
            <w:r>
              <w:rPr>
                <w:rFonts w:ascii="Verdana" w:hAnsi="Verdana"/>
              </w:rPr>
              <w:t>2</w:t>
            </w:r>
            <w:r w:rsidR="00857C1B" w:rsidRPr="0025749B">
              <w:rPr>
                <w:rFonts w:ascii="Verdana" w:hAnsi="Verdana"/>
              </w:rPr>
              <w:t>5 minutes</w:t>
            </w:r>
          </w:p>
          <w:p w14:paraId="62F1F279" w14:textId="19AA4FA4" w:rsidR="00857C1B" w:rsidRPr="0025749B" w:rsidRDefault="00857C1B" w:rsidP="00857C1B">
            <w:pPr>
              <w:spacing w:line="276" w:lineRule="auto"/>
              <w:rPr>
                <w:rFonts w:ascii="Verdana" w:hAnsi="Verdana"/>
              </w:rPr>
            </w:pPr>
          </w:p>
        </w:tc>
        <w:tc>
          <w:tcPr>
            <w:tcW w:w="1701" w:type="dxa"/>
          </w:tcPr>
          <w:p w14:paraId="0E94A3AD" w14:textId="16CA0EBD" w:rsidR="00857C1B" w:rsidRDefault="00857C1B" w:rsidP="00857C1B">
            <w:pPr>
              <w:spacing w:line="276" w:lineRule="auto"/>
              <w:rPr>
                <w:rFonts w:ascii="Verdana" w:hAnsi="Verdana"/>
              </w:rPr>
            </w:pPr>
            <w:r w:rsidRPr="0025749B">
              <w:rPr>
                <w:rFonts w:ascii="Verdana" w:hAnsi="Verdana"/>
              </w:rPr>
              <w:t xml:space="preserve">Slide </w:t>
            </w:r>
            <w:r w:rsidR="00A80415">
              <w:rPr>
                <w:rFonts w:ascii="Verdana" w:hAnsi="Verdana"/>
              </w:rPr>
              <w:t>ten</w:t>
            </w:r>
          </w:p>
          <w:p w14:paraId="460CC141" w14:textId="77777777" w:rsidR="009D310E" w:rsidRDefault="009D310E" w:rsidP="00857C1B">
            <w:pPr>
              <w:spacing w:line="276" w:lineRule="auto"/>
              <w:rPr>
                <w:rFonts w:ascii="Verdana" w:hAnsi="Verdana"/>
              </w:rPr>
            </w:pPr>
          </w:p>
          <w:p w14:paraId="00532748" w14:textId="5AD80F42" w:rsidR="009D310E" w:rsidRDefault="009D310E" w:rsidP="00857C1B">
            <w:pPr>
              <w:spacing w:line="276" w:lineRule="auto"/>
              <w:rPr>
                <w:rFonts w:ascii="Verdana" w:hAnsi="Verdana"/>
              </w:rPr>
            </w:pPr>
          </w:p>
          <w:p w14:paraId="5AF14B10" w14:textId="77777777" w:rsidR="00B601E8" w:rsidRDefault="00B601E8" w:rsidP="00857C1B">
            <w:pPr>
              <w:spacing w:line="276" w:lineRule="auto"/>
              <w:rPr>
                <w:rFonts w:ascii="Verdana" w:hAnsi="Verdana"/>
              </w:rPr>
            </w:pPr>
          </w:p>
          <w:p w14:paraId="33472511" w14:textId="77777777" w:rsidR="00B601E8" w:rsidRDefault="00B601E8" w:rsidP="00857C1B">
            <w:pPr>
              <w:spacing w:line="276" w:lineRule="auto"/>
              <w:rPr>
                <w:rFonts w:ascii="Verdana" w:hAnsi="Verdana"/>
              </w:rPr>
            </w:pPr>
          </w:p>
          <w:p w14:paraId="1A89A210" w14:textId="77777777" w:rsidR="00B601E8" w:rsidRDefault="00B601E8" w:rsidP="00857C1B">
            <w:pPr>
              <w:spacing w:line="276" w:lineRule="auto"/>
              <w:rPr>
                <w:rFonts w:ascii="Verdana" w:hAnsi="Verdana"/>
              </w:rPr>
            </w:pPr>
          </w:p>
          <w:p w14:paraId="7F0DE2E1" w14:textId="77777777" w:rsidR="00B601E8" w:rsidRDefault="00B601E8" w:rsidP="00857C1B">
            <w:pPr>
              <w:spacing w:line="276" w:lineRule="auto"/>
              <w:rPr>
                <w:rFonts w:ascii="Verdana" w:hAnsi="Verdana"/>
              </w:rPr>
            </w:pPr>
          </w:p>
          <w:p w14:paraId="7390866B" w14:textId="77777777" w:rsidR="00465222" w:rsidRPr="0025749B" w:rsidRDefault="00465222" w:rsidP="00465222">
            <w:pPr>
              <w:spacing w:line="276" w:lineRule="auto"/>
              <w:rPr>
                <w:rFonts w:ascii="Verdana" w:hAnsi="Verdana"/>
              </w:rPr>
            </w:pPr>
          </w:p>
          <w:p w14:paraId="5AFC43FA" w14:textId="0A81B3EE" w:rsidR="00465222" w:rsidRPr="0025749B" w:rsidRDefault="00465222" w:rsidP="00465222">
            <w:pPr>
              <w:spacing w:line="276" w:lineRule="auto"/>
              <w:rPr>
                <w:rFonts w:ascii="Verdana" w:hAnsi="Verdana"/>
              </w:rPr>
            </w:pPr>
            <w:r w:rsidRPr="0025749B">
              <w:rPr>
                <w:rFonts w:ascii="Verdana" w:hAnsi="Verdana"/>
              </w:rPr>
              <w:t>Participant workbook</w:t>
            </w:r>
          </w:p>
        </w:tc>
        <w:tc>
          <w:tcPr>
            <w:tcW w:w="8930" w:type="dxa"/>
          </w:tcPr>
          <w:p w14:paraId="20B809D4" w14:textId="26899A44" w:rsidR="002A62BA" w:rsidRDefault="002A62BA" w:rsidP="00676B0B">
            <w:pPr>
              <w:spacing w:line="276" w:lineRule="auto"/>
              <w:rPr>
                <w:rFonts w:ascii="Verdana" w:hAnsi="Verdana"/>
              </w:rPr>
            </w:pPr>
            <w:r w:rsidRPr="003F2B4E">
              <w:rPr>
                <w:rFonts w:ascii="Verdana" w:eastAsia="Calibri" w:hAnsi="Verdana" w:cs="Calibri"/>
                <w:b/>
                <w:bCs/>
                <w:color w:val="3D6681"/>
                <w:kern w:val="0"/>
                <w:szCs w:val="22"/>
                <w14:ligatures w14:val="none"/>
              </w:rPr>
              <w:t>Purpose:</w:t>
            </w:r>
            <w:r w:rsidRPr="00676B0B">
              <w:rPr>
                <w:rFonts w:ascii="Verdana" w:hAnsi="Verdana"/>
              </w:rPr>
              <w:t xml:space="preserve"> To </w:t>
            </w:r>
            <w:r w:rsidR="005D62A2">
              <w:rPr>
                <w:rFonts w:ascii="Verdana" w:hAnsi="Verdana"/>
              </w:rPr>
              <w:t>d</w:t>
            </w:r>
            <w:r w:rsidR="005D62A2" w:rsidRPr="005D62A2">
              <w:rPr>
                <w:rFonts w:ascii="Verdana" w:hAnsi="Verdana"/>
              </w:rPr>
              <w:t>evelop skills and experience in sharing lived experiences in ways that are helpful</w:t>
            </w:r>
            <w:r w:rsidR="007678EE">
              <w:rPr>
                <w:rFonts w:ascii="Verdana" w:hAnsi="Verdana"/>
              </w:rPr>
              <w:t>.</w:t>
            </w:r>
          </w:p>
          <w:p w14:paraId="4F5DC416" w14:textId="77777777" w:rsidR="002A62BA" w:rsidRDefault="002A62BA" w:rsidP="002A62BA">
            <w:pPr>
              <w:pStyle w:val="TableParagraph"/>
              <w:spacing w:line="276" w:lineRule="auto"/>
              <w:ind w:left="0"/>
              <w:rPr>
                <w:rFonts w:ascii="Verdana" w:hAnsi="Verdana"/>
                <w:sz w:val="24"/>
                <w:lang w:val="en-GB"/>
              </w:rPr>
            </w:pPr>
          </w:p>
          <w:p w14:paraId="447DC176" w14:textId="08DF5170" w:rsidR="008517CE" w:rsidRPr="00C127F5" w:rsidRDefault="003F2B4E" w:rsidP="008517CE">
            <w:pPr>
              <w:rPr>
                <w:rFonts w:ascii="Verdana" w:hAnsi="Verdana"/>
              </w:rPr>
            </w:pPr>
            <w:r w:rsidRPr="00D31C18">
              <w:rPr>
                <w:rFonts w:ascii="Verdana" w:hAnsi="Verdana"/>
                <w:b/>
                <w:bCs/>
                <w:color w:val="3D6681"/>
              </w:rPr>
              <w:t>Sample script</w:t>
            </w:r>
            <w:r>
              <w:rPr>
                <w:rFonts w:ascii="Verdana" w:hAnsi="Verdana"/>
                <w:b/>
                <w:bCs/>
                <w:color w:val="3D6681"/>
              </w:rPr>
              <w:t>:</w:t>
            </w:r>
            <w:r w:rsidRPr="008517CE">
              <w:rPr>
                <w:rFonts w:ascii="Verdana" w:hAnsi="Verdana"/>
              </w:rPr>
              <w:t xml:space="preserve"> </w:t>
            </w:r>
            <w:r w:rsidR="000C6D80" w:rsidRPr="008517CE">
              <w:rPr>
                <w:rFonts w:ascii="Verdana" w:hAnsi="Verdana"/>
              </w:rPr>
              <w:t>“</w:t>
            </w:r>
            <w:r w:rsidR="008517CE" w:rsidRPr="008517CE">
              <w:rPr>
                <w:rFonts w:ascii="Verdana" w:hAnsi="Verdana"/>
              </w:rPr>
              <w:t>Sharing</w:t>
            </w:r>
            <w:r w:rsidR="008517CE">
              <w:rPr>
                <w:rFonts w:ascii="Verdana" w:hAnsi="Verdana"/>
              </w:rPr>
              <w:t xml:space="preserve"> and connecting through experiences is a key part of peer practice. We’re now going to spend some time developing our skills in sharing experiences in ways that are mutual, authentic and intentional.” </w:t>
            </w:r>
            <w:r w:rsidR="008517CE" w:rsidRPr="00C127F5">
              <w:rPr>
                <w:rFonts w:ascii="Verdana" w:hAnsi="Verdana"/>
              </w:rPr>
              <w:t xml:space="preserve"> </w:t>
            </w:r>
          </w:p>
          <w:p w14:paraId="514CEC19" w14:textId="77777777" w:rsidR="002246B8" w:rsidRDefault="002246B8" w:rsidP="002246B8">
            <w:pPr>
              <w:pStyle w:val="TableParagraph"/>
              <w:spacing w:line="276" w:lineRule="auto"/>
              <w:rPr>
                <w:rFonts w:ascii="Verdana" w:hAnsi="Verdana"/>
                <w:sz w:val="24"/>
                <w:lang w:val="en-GB"/>
              </w:rPr>
            </w:pPr>
          </w:p>
          <w:p w14:paraId="1D820FB7" w14:textId="050E8CF2" w:rsidR="002246B8" w:rsidRPr="003F2B4E" w:rsidRDefault="0023206C" w:rsidP="0023206C">
            <w:pPr>
              <w:pStyle w:val="TableParagraph"/>
              <w:ind w:left="0"/>
              <w:rPr>
                <w:rFonts w:ascii="Verdana" w:hAnsi="Verdana"/>
                <w:b/>
                <w:color w:val="3D6681"/>
                <w:sz w:val="24"/>
                <w:szCs w:val="24"/>
              </w:rPr>
            </w:pPr>
            <w:r w:rsidRPr="0023206C">
              <w:rPr>
                <w:rFonts w:ascii="Verdana" w:hAnsi="Verdana"/>
                <w:b/>
                <w:color w:val="3D6681"/>
                <w:sz w:val="24"/>
                <w:szCs w:val="24"/>
              </w:rPr>
              <w:t>Activity two: Sharing experiences role play</w:t>
            </w:r>
          </w:p>
          <w:p w14:paraId="3906C26C" w14:textId="115319E4" w:rsidR="0001074A" w:rsidRPr="0001074A" w:rsidRDefault="00D75C4C" w:rsidP="00076283">
            <w:pPr>
              <w:pStyle w:val="TableParagraph"/>
              <w:numPr>
                <w:ilvl w:val="0"/>
                <w:numId w:val="5"/>
              </w:numPr>
              <w:spacing w:line="276" w:lineRule="auto"/>
              <w:rPr>
                <w:rFonts w:ascii="Verdana" w:hAnsi="Verdana"/>
                <w:sz w:val="24"/>
                <w:lang w:val="en-GB"/>
              </w:rPr>
            </w:pPr>
            <w:r>
              <w:rPr>
                <w:rFonts w:ascii="Verdana" w:hAnsi="Verdana"/>
                <w:sz w:val="24"/>
                <w:lang w:val="en-GB"/>
              </w:rPr>
              <w:t>2</w:t>
            </w:r>
            <w:r w:rsidR="006435DF">
              <w:rPr>
                <w:rFonts w:ascii="Verdana" w:hAnsi="Verdana"/>
                <w:sz w:val="24"/>
                <w:lang w:val="en-GB"/>
              </w:rPr>
              <w:t>5</w:t>
            </w:r>
            <w:r w:rsidR="002A62BA" w:rsidRPr="003B6804">
              <w:rPr>
                <w:rFonts w:ascii="Verdana" w:hAnsi="Verdana"/>
                <w:sz w:val="24"/>
                <w:lang w:val="en-GB"/>
              </w:rPr>
              <w:t xml:space="preserve"> minutes:</w:t>
            </w:r>
            <w:r w:rsidR="002A62BA">
              <w:rPr>
                <w:rFonts w:ascii="Verdana" w:hAnsi="Verdana"/>
                <w:sz w:val="24"/>
                <w:lang w:val="en-GB"/>
              </w:rPr>
              <w:t xml:space="preserve"> </w:t>
            </w:r>
            <w:r w:rsidR="002A62BA" w:rsidRPr="00B66C1A">
              <w:rPr>
                <w:rFonts w:ascii="Verdana" w:hAnsi="Verdana"/>
                <w:b/>
                <w:bCs/>
                <w:sz w:val="24"/>
                <w:lang w:val="en-GB"/>
              </w:rPr>
              <w:t xml:space="preserve">Group </w:t>
            </w:r>
            <w:r w:rsidR="0001074A">
              <w:rPr>
                <w:rFonts w:ascii="Verdana" w:hAnsi="Verdana"/>
                <w:b/>
                <w:bCs/>
                <w:sz w:val="24"/>
                <w:lang w:val="en-GB"/>
              </w:rPr>
              <w:t>role play</w:t>
            </w:r>
            <w:r w:rsidR="002A62BA" w:rsidRPr="00B66C1A">
              <w:rPr>
                <w:rFonts w:ascii="Verdana" w:hAnsi="Verdana"/>
                <w:b/>
                <w:bCs/>
                <w:sz w:val="24"/>
                <w:lang w:val="en-GB"/>
              </w:rPr>
              <w:t>:</w:t>
            </w:r>
            <w:r w:rsidR="002A62BA" w:rsidRPr="003B6804">
              <w:rPr>
                <w:rFonts w:ascii="Verdana" w:hAnsi="Verdana"/>
                <w:sz w:val="24"/>
                <w:lang w:val="en-GB"/>
              </w:rPr>
              <w:t xml:space="preserve"> </w:t>
            </w:r>
            <w:r w:rsidR="0001074A" w:rsidRPr="0001074A">
              <w:rPr>
                <w:rFonts w:ascii="Verdana" w:hAnsi="Verdana"/>
                <w:sz w:val="24"/>
                <w:lang w:val="en-GB"/>
              </w:rPr>
              <w:t xml:space="preserve">In groups of three, ask </w:t>
            </w:r>
            <w:r w:rsidR="0001074A">
              <w:rPr>
                <w:rFonts w:ascii="Verdana" w:hAnsi="Verdana"/>
                <w:sz w:val="24"/>
                <w:lang w:val="en-GB"/>
              </w:rPr>
              <w:t xml:space="preserve">participants </w:t>
            </w:r>
            <w:r w:rsidR="0001074A" w:rsidRPr="0001074A">
              <w:rPr>
                <w:rFonts w:ascii="Verdana" w:hAnsi="Verdana"/>
                <w:sz w:val="24"/>
                <w:lang w:val="en-GB"/>
              </w:rPr>
              <w:t>to take on the role of</w:t>
            </w:r>
            <w:r w:rsidR="0001074A">
              <w:rPr>
                <w:rFonts w:ascii="Verdana" w:hAnsi="Verdana"/>
                <w:sz w:val="24"/>
                <w:lang w:val="en-GB"/>
              </w:rPr>
              <w:t>:</w:t>
            </w:r>
            <w:r w:rsidR="006426E0">
              <w:rPr>
                <w:rFonts w:ascii="Verdana" w:hAnsi="Verdana"/>
                <w:sz w:val="24"/>
                <w:lang w:val="en-GB"/>
              </w:rPr>
              <w:br/>
            </w:r>
          </w:p>
          <w:p w14:paraId="0A765877" w14:textId="792C8B31" w:rsidR="00665C3D" w:rsidRDefault="0001074A" w:rsidP="00076283">
            <w:pPr>
              <w:pStyle w:val="TableParagraph"/>
              <w:numPr>
                <w:ilvl w:val="0"/>
                <w:numId w:val="8"/>
              </w:numPr>
              <w:spacing w:line="276" w:lineRule="auto"/>
              <w:rPr>
                <w:rFonts w:ascii="Verdana" w:hAnsi="Verdana"/>
                <w:sz w:val="24"/>
                <w:lang w:val="en-GB"/>
              </w:rPr>
            </w:pPr>
            <w:r w:rsidRPr="00665C3D">
              <w:rPr>
                <w:rFonts w:ascii="Verdana" w:hAnsi="Verdana"/>
                <w:b/>
                <w:bCs/>
                <w:sz w:val="24"/>
                <w:lang w:val="en-GB"/>
              </w:rPr>
              <w:t>Individual:</w:t>
            </w:r>
            <w:r w:rsidRPr="0001074A">
              <w:rPr>
                <w:rFonts w:ascii="Verdana" w:hAnsi="Verdana"/>
                <w:sz w:val="24"/>
                <w:lang w:val="en-GB"/>
              </w:rPr>
              <w:t xml:space="preserve"> think of a situation that you would like to discuss with your peer supporter and seek to get them to share their experiences with you. If you feel comfortable you can push the peer supporter to share in more detail.</w:t>
            </w:r>
            <w:r w:rsidR="00665C3D">
              <w:rPr>
                <w:rFonts w:ascii="Verdana" w:hAnsi="Verdana"/>
                <w:sz w:val="24"/>
                <w:lang w:val="en-GB"/>
              </w:rPr>
              <w:br/>
            </w:r>
          </w:p>
          <w:p w14:paraId="00A29E01" w14:textId="537694C8" w:rsidR="00665C3D" w:rsidRDefault="0001074A" w:rsidP="00076283">
            <w:pPr>
              <w:pStyle w:val="TableParagraph"/>
              <w:numPr>
                <w:ilvl w:val="0"/>
                <w:numId w:val="8"/>
              </w:numPr>
              <w:spacing w:line="276" w:lineRule="auto"/>
              <w:rPr>
                <w:rFonts w:ascii="Verdana" w:hAnsi="Verdana"/>
                <w:sz w:val="24"/>
                <w:lang w:val="en-GB"/>
              </w:rPr>
            </w:pPr>
            <w:r w:rsidRPr="00665C3D">
              <w:rPr>
                <w:rFonts w:ascii="Verdana" w:hAnsi="Verdana"/>
                <w:b/>
                <w:bCs/>
                <w:sz w:val="24"/>
                <w:lang w:val="en-GB"/>
              </w:rPr>
              <w:t xml:space="preserve">Peer </w:t>
            </w:r>
            <w:r w:rsidR="00D33A6F">
              <w:rPr>
                <w:rFonts w:ascii="Verdana" w:hAnsi="Verdana"/>
                <w:b/>
                <w:bCs/>
                <w:sz w:val="24"/>
                <w:lang w:val="en-GB"/>
              </w:rPr>
              <w:t>worker</w:t>
            </w:r>
            <w:r w:rsidRPr="00665C3D">
              <w:rPr>
                <w:rFonts w:ascii="Verdana" w:hAnsi="Verdana"/>
                <w:b/>
                <w:bCs/>
                <w:sz w:val="24"/>
                <w:lang w:val="en-GB"/>
              </w:rPr>
              <w:t>:</w:t>
            </w:r>
            <w:r w:rsidRPr="00665C3D">
              <w:rPr>
                <w:rFonts w:ascii="Verdana" w:hAnsi="Verdana"/>
                <w:sz w:val="24"/>
                <w:lang w:val="en-GB"/>
              </w:rPr>
              <w:t xml:space="preserve"> your role is to explore with the person what they want to discuss in a way that includes you being mutual, authentic and intentional in how you draw on your personal experiences when talking together. You should also consider how to respond in a way that keeps the level of sharing to one that you are comfortable with and keeps the focus on the person.</w:t>
            </w:r>
            <w:r w:rsidR="00665C3D">
              <w:rPr>
                <w:rFonts w:ascii="Verdana" w:hAnsi="Verdana"/>
                <w:sz w:val="24"/>
                <w:lang w:val="en-GB"/>
              </w:rPr>
              <w:br/>
            </w:r>
          </w:p>
          <w:p w14:paraId="65C05418" w14:textId="6EE5856A" w:rsidR="00F5228E" w:rsidRDefault="0001074A" w:rsidP="00076283">
            <w:pPr>
              <w:pStyle w:val="TableParagraph"/>
              <w:numPr>
                <w:ilvl w:val="0"/>
                <w:numId w:val="8"/>
              </w:numPr>
              <w:spacing w:line="276" w:lineRule="auto"/>
              <w:rPr>
                <w:rFonts w:ascii="Verdana" w:hAnsi="Verdana"/>
                <w:sz w:val="24"/>
                <w:lang w:val="en-GB"/>
              </w:rPr>
            </w:pPr>
            <w:r w:rsidRPr="00F5228E">
              <w:rPr>
                <w:rFonts w:ascii="Verdana" w:hAnsi="Verdana"/>
                <w:b/>
                <w:bCs/>
                <w:sz w:val="24"/>
                <w:lang w:val="en-GB"/>
              </w:rPr>
              <w:t>Observer:</w:t>
            </w:r>
            <w:r w:rsidRPr="00665C3D">
              <w:rPr>
                <w:rFonts w:ascii="Verdana" w:hAnsi="Verdana"/>
                <w:sz w:val="24"/>
                <w:lang w:val="en-GB"/>
              </w:rPr>
              <w:t xml:space="preserve"> your role is to make note of where you observe </w:t>
            </w:r>
            <w:r w:rsidRPr="00665C3D">
              <w:rPr>
                <w:rFonts w:ascii="Verdana" w:hAnsi="Verdana"/>
                <w:sz w:val="24"/>
                <w:lang w:val="en-GB"/>
              </w:rPr>
              <w:lastRenderedPageBreak/>
              <w:t xml:space="preserve">the peer </w:t>
            </w:r>
            <w:r w:rsidR="006A7467">
              <w:rPr>
                <w:rFonts w:ascii="Verdana" w:hAnsi="Verdana"/>
                <w:sz w:val="24"/>
                <w:lang w:val="en-GB"/>
              </w:rPr>
              <w:t>worker</w:t>
            </w:r>
            <w:r w:rsidRPr="00665C3D">
              <w:rPr>
                <w:rFonts w:ascii="Verdana" w:hAnsi="Verdana"/>
                <w:sz w:val="24"/>
                <w:lang w:val="en-GB"/>
              </w:rPr>
              <w:t xml:space="preserve"> being authentic, mutual and intentional.</w:t>
            </w:r>
            <w:r w:rsidR="0096370F">
              <w:rPr>
                <w:rFonts w:ascii="Verdana" w:hAnsi="Verdana"/>
                <w:sz w:val="24"/>
                <w:lang w:val="en-GB"/>
              </w:rPr>
              <w:br/>
            </w:r>
          </w:p>
          <w:p w14:paraId="0257C7E2" w14:textId="77777777" w:rsidR="0096370F" w:rsidRDefault="0096370F" w:rsidP="00076283">
            <w:pPr>
              <w:pStyle w:val="TableParagraph"/>
              <w:numPr>
                <w:ilvl w:val="0"/>
                <w:numId w:val="5"/>
              </w:numPr>
              <w:spacing w:line="276" w:lineRule="auto"/>
              <w:rPr>
                <w:rFonts w:ascii="Verdana" w:hAnsi="Verdana"/>
                <w:sz w:val="24"/>
                <w:lang w:val="en-GB"/>
              </w:rPr>
            </w:pPr>
            <w:r w:rsidRPr="0096370F">
              <w:rPr>
                <w:rFonts w:ascii="Verdana" w:hAnsi="Verdana"/>
                <w:sz w:val="24"/>
                <w:lang w:val="en-GB"/>
              </w:rPr>
              <w:t xml:space="preserve">At the end of the scenario, spend some time discussing how it felt from the point of view of the interactions being mutual, authentic and intentional. The observer shares what they saw that worked well and potential to develop. </w:t>
            </w:r>
          </w:p>
          <w:p w14:paraId="07F643FB" w14:textId="7907779A" w:rsidR="00F50ECA" w:rsidRPr="00A40FE9" w:rsidRDefault="0096370F" w:rsidP="00076283">
            <w:pPr>
              <w:pStyle w:val="TableParagraph"/>
              <w:numPr>
                <w:ilvl w:val="0"/>
                <w:numId w:val="5"/>
              </w:numPr>
              <w:spacing w:line="276" w:lineRule="auto"/>
              <w:rPr>
                <w:rFonts w:ascii="Verdana" w:hAnsi="Verdana"/>
                <w:sz w:val="24"/>
                <w:lang w:val="en-GB"/>
              </w:rPr>
            </w:pPr>
            <w:r w:rsidRPr="0096370F">
              <w:rPr>
                <w:rFonts w:ascii="Verdana" w:hAnsi="Verdana"/>
                <w:sz w:val="24"/>
                <w:lang w:val="en-GB"/>
              </w:rPr>
              <w:t xml:space="preserve">This exercise can be repeated so that each </w:t>
            </w:r>
            <w:r>
              <w:rPr>
                <w:rFonts w:ascii="Verdana" w:hAnsi="Verdana"/>
                <w:sz w:val="24"/>
                <w:lang w:val="en-GB"/>
              </w:rPr>
              <w:t>participant</w:t>
            </w:r>
            <w:r w:rsidRPr="0096370F">
              <w:rPr>
                <w:rFonts w:ascii="Verdana" w:hAnsi="Verdana"/>
                <w:sz w:val="24"/>
                <w:lang w:val="en-GB"/>
              </w:rPr>
              <w:t xml:space="preserve"> has the opportunity to play each role.</w:t>
            </w:r>
          </w:p>
          <w:p w14:paraId="4DDB0915" w14:textId="77777777" w:rsidR="00F50ECA" w:rsidRPr="003F2B4E" w:rsidRDefault="00F50ECA" w:rsidP="00F50ECA">
            <w:pPr>
              <w:spacing w:line="276" w:lineRule="auto"/>
              <w:rPr>
                <w:rFonts w:ascii="Verdana" w:hAnsi="Verdana"/>
              </w:rPr>
            </w:pPr>
          </w:p>
          <w:p w14:paraId="7755A019" w14:textId="145A2958" w:rsidR="0082019F" w:rsidRPr="00D65972" w:rsidRDefault="003F2B4E" w:rsidP="00465222">
            <w:pPr>
              <w:pStyle w:val="TableParagraph"/>
              <w:spacing w:line="276" w:lineRule="auto"/>
              <w:ind w:left="0"/>
              <w:rPr>
                <w:rFonts w:ascii="Verdana" w:hAnsi="Verdana"/>
                <w:sz w:val="24"/>
                <w:szCs w:val="24"/>
                <w:lang w:val="en-GB"/>
              </w:rPr>
            </w:pPr>
            <w:r w:rsidRPr="003F2B4E">
              <w:rPr>
                <w:rFonts w:ascii="Verdana" w:hAnsi="Verdana"/>
                <w:b/>
                <w:bCs/>
                <w:color w:val="3D6681"/>
                <w:sz w:val="24"/>
                <w:szCs w:val="24"/>
              </w:rPr>
              <w:t xml:space="preserve">Key points: </w:t>
            </w:r>
            <w:r w:rsidR="00604C14" w:rsidRPr="003F2B4E">
              <w:rPr>
                <w:rFonts w:ascii="Verdana" w:hAnsi="Verdana"/>
                <w:sz w:val="24"/>
                <w:szCs w:val="24"/>
                <w:lang w:val="en-GB"/>
              </w:rPr>
              <w:t>This</w:t>
            </w:r>
            <w:r w:rsidR="00604C14" w:rsidRPr="00604C14">
              <w:rPr>
                <w:rFonts w:ascii="Verdana" w:hAnsi="Verdana"/>
                <w:sz w:val="24"/>
                <w:szCs w:val="24"/>
                <w:lang w:val="en-GB"/>
              </w:rPr>
              <w:t xml:space="preserve"> exercise encourages </w:t>
            </w:r>
            <w:r w:rsidR="00604C14">
              <w:rPr>
                <w:rFonts w:ascii="Verdana" w:hAnsi="Verdana"/>
                <w:sz w:val="24"/>
                <w:szCs w:val="24"/>
                <w:lang w:val="en-GB"/>
              </w:rPr>
              <w:t>participants</w:t>
            </w:r>
            <w:r w:rsidR="00604C14" w:rsidRPr="00604C14">
              <w:rPr>
                <w:rFonts w:ascii="Verdana" w:hAnsi="Verdana"/>
                <w:sz w:val="24"/>
                <w:szCs w:val="24"/>
                <w:lang w:val="en-GB"/>
              </w:rPr>
              <w:t xml:space="preserve"> to consider how they </w:t>
            </w:r>
            <w:r w:rsidR="00604C14">
              <w:rPr>
                <w:rFonts w:ascii="Verdana" w:hAnsi="Verdana"/>
                <w:sz w:val="24"/>
                <w:szCs w:val="24"/>
                <w:lang w:val="en-GB"/>
              </w:rPr>
              <w:t>engage in</w:t>
            </w:r>
            <w:r w:rsidR="00604C14" w:rsidRPr="00604C14">
              <w:rPr>
                <w:rFonts w:ascii="Verdana" w:hAnsi="Verdana"/>
                <w:sz w:val="24"/>
                <w:szCs w:val="24"/>
                <w:lang w:val="en-GB"/>
              </w:rPr>
              <w:t xml:space="preserve"> discussions in a way that is respectful to both themselves and the person they are partnering whilst also being open, honest, mutual and purposeful.</w:t>
            </w:r>
            <w:r w:rsidR="00604C14">
              <w:rPr>
                <w:rFonts w:ascii="Verdana" w:hAnsi="Verdana"/>
                <w:sz w:val="24"/>
                <w:szCs w:val="24"/>
                <w:lang w:val="en-GB"/>
              </w:rPr>
              <w:t xml:space="preserve"> By practicing sharing lived experience intentionally, they will feel more confident doing so in peer practice. </w:t>
            </w:r>
          </w:p>
          <w:p w14:paraId="48D450C6" w14:textId="1AA5F136" w:rsidR="00DE598C" w:rsidRPr="00465222" w:rsidRDefault="00DE598C" w:rsidP="00465222">
            <w:pPr>
              <w:pStyle w:val="TableParagraph"/>
              <w:spacing w:line="276" w:lineRule="auto"/>
              <w:ind w:left="0"/>
              <w:rPr>
                <w:rFonts w:ascii="Verdana" w:hAnsi="Verdana"/>
                <w:b/>
                <w:bCs/>
                <w:lang w:val="en-GB"/>
              </w:rPr>
            </w:pPr>
          </w:p>
        </w:tc>
      </w:tr>
      <w:tr w:rsidR="00857C1B" w:rsidRPr="0025749B" w14:paraId="0CB9CCC7" w14:textId="77777777" w:rsidTr="00637B91">
        <w:tc>
          <w:tcPr>
            <w:tcW w:w="2689" w:type="dxa"/>
          </w:tcPr>
          <w:p w14:paraId="7847457E" w14:textId="70DDB6C1" w:rsidR="00857C1B" w:rsidRPr="00574B67" w:rsidRDefault="001245D0" w:rsidP="00857C1B">
            <w:pPr>
              <w:spacing w:line="276" w:lineRule="auto"/>
              <w:rPr>
                <w:rFonts w:ascii="Verdana" w:hAnsi="Verdana"/>
                <w:b/>
                <w:bCs/>
                <w:color w:val="E03A8D"/>
              </w:rPr>
            </w:pPr>
            <w:r w:rsidRPr="00574B67">
              <w:rPr>
                <w:rFonts w:ascii="Verdana" w:hAnsi="Verdana"/>
                <w:b/>
                <w:bCs/>
                <w:color w:val="E03A8D"/>
              </w:rPr>
              <w:t xml:space="preserve">Self-care </w:t>
            </w:r>
          </w:p>
          <w:p w14:paraId="07E9AA29" w14:textId="77777777" w:rsidR="00857C1B" w:rsidRPr="0025749B" w:rsidRDefault="00857C1B" w:rsidP="00857C1B">
            <w:pPr>
              <w:spacing w:line="276" w:lineRule="auto"/>
              <w:rPr>
                <w:rFonts w:ascii="Verdana" w:hAnsi="Verdana"/>
                <w:b/>
                <w:bCs/>
                <w:color w:val="8045C7"/>
              </w:rPr>
            </w:pPr>
          </w:p>
          <w:p w14:paraId="7E918891" w14:textId="1C327F25" w:rsidR="00857C1B" w:rsidRPr="0025749B" w:rsidRDefault="00420888" w:rsidP="00857C1B">
            <w:pPr>
              <w:spacing w:line="276" w:lineRule="auto"/>
              <w:rPr>
                <w:rFonts w:ascii="Verdana" w:hAnsi="Verdana"/>
              </w:rPr>
            </w:pPr>
            <w:r>
              <w:rPr>
                <w:rFonts w:ascii="Verdana" w:hAnsi="Verdana"/>
              </w:rPr>
              <w:t>20</w:t>
            </w:r>
            <w:r w:rsidR="00857C1B" w:rsidRPr="0025749B">
              <w:rPr>
                <w:rFonts w:ascii="Verdana" w:hAnsi="Verdana"/>
              </w:rPr>
              <w:t xml:space="preserve"> minutes</w:t>
            </w:r>
          </w:p>
          <w:p w14:paraId="3CAD5AE9" w14:textId="77777777" w:rsidR="00857C1B" w:rsidRPr="0025749B" w:rsidRDefault="00857C1B" w:rsidP="00857C1B">
            <w:pPr>
              <w:spacing w:line="276" w:lineRule="auto"/>
              <w:rPr>
                <w:rFonts w:ascii="Verdana" w:hAnsi="Verdana"/>
                <w:b/>
                <w:bCs/>
                <w:color w:val="8045C7"/>
              </w:rPr>
            </w:pPr>
          </w:p>
          <w:p w14:paraId="502878C0" w14:textId="4E3BD0AA" w:rsidR="00857C1B" w:rsidRPr="0025749B" w:rsidRDefault="00857C1B" w:rsidP="00857C1B">
            <w:pPr>
              <w:spacing w:line="276" w:lineRule="auto"/>
              <w:rPr>
                <w:rFonts w:ascii="Verdana" w:hAnsi="Verdana"/>
                <w:b/>
                <w:bCs/>
                <w:color w:val="8045C7"/>
              </w:rPr>
            </w:pPr>
          </w:p>
        </w:tc>
        <w:tc>
          <w:tcPr>
            <w:tcW w:w="1701" w:type="dxa"/>
          </w:tcPr>
          <w:p w14:paraId="05D02744" w14:textId="7598CBBC" w:rsidR="00857C1B" w:rsidRDefault="00857C1B" w:rsidP="00857C1B">
            <w:pPr>
              <w:spacing w:line="276" w:lineRule="auto"/>
              <w:rPr>
                <w:rFonts w:ascii="Verdana" w:hAnsi="Verdana"/>
              </w:rPr>
            </w:pPr>
            <w:r w:rsidRPr="0025749B">
              <w:rPr>
                <w:rFonts w:ascii="Verdana" w:hAnsi="Verdana"/>
              </w:rPr>
              <w:t xml:space="preserve">Slide </w:t>
            </w:r>
            <w:r w:rsidR="002F200F">
              <w:rPr>
                <w:rFonts w:ascii="Verdana" w:hAnsi="Verdana"/>
              </w:rPr>
              <w:t>1</w:t>
            </w:r>
            <w:r w:rsidR="009B20E1">
              <w:rPr>
                <w:rFonts w:ascii="Verdana" w:hAnsi="Verdana"/>
              </w:rPr>
              <w:t>1 – 12</w:t>
            </w:r>
          </w:p>
          <w:p w14:paraId="57A2911B" w14:textId="77777777" w:rsidR="009B20E1" w:rsidRDefault="009B20E1" w:rsidP="00857C1B">
            <w:pPr>
              <w:spacing w:line="276" w:lineRule="auto"/>
              <w:rPr>
                <w:rFonts w:ascii="Verdana" w:hAnsi="Verdana"/>
              </w:rPr>
            </w:pPr>
          </w:p>
          <w:p w14:paraId="2BEF50A2" w14:textId="77777777" w:rsidR="009B20E1" w:rsidRDefault="009B20E1" w:rsidP="00857C1B">
            <w:pPr>
              <w:spacing w:line="276" w:lineRule="auto"/>
              <w:rPr>
                <w:rFonts w:ascii="Verdana" w:hAnsi="Verdana"/>
              </w:rPr>
            </w:pPr>
          </w:p>
          <w:p w14:paraId="546BA0BB" w14:textId="77777777" w:rsidR="009B20E1" w:rsidRDefault="009B20E1" w:rsidP="00857C1B">
            <w:pPr>
              <w:spacing w:line="276" w:lineRule="auto"/>
              <w:rPr>
                <w:rFonts w:ascii="Verdana" w:hAnsi="Verdana"/>
              </w:rPr>
            </w:pPr>
          </w:p>
          <w:p w14:paraId="2687AE92" w14:textId="77777777" w:rsidR="009B20E1" w:rsidRDefault="009B20E1" w:rsidP="00857C1B">
            <w:pPr>
              <w:spacing w:line="276" w:lineRule="auto"/>
              <w:rPr>
                <w:rFonts w:ascii="Verdana" w:hAnsi="Verdana"/>
              </w:rPr>
            </w:pPr>
          </w:p>
          <w:p w14:paraId="5A0A1491" w14:textId="77777777" w:rsidR="009B20E1" w:rsidRDefault="009B20E1" w:rsidP="00857C1B">
            <w:pPr>
              <w:spacing w:line="276" w:lineRule="auto"/>
              <w:rPr>
                <w:rFonts w:ascii="Verdana" w:hAnsi="Verdana"/>
              </w:rPr>
            </w:pPr>
          </w:p>
          <w:p w14:paraId="2A7AED6A" w14:textId="77777777" w:rsidR="009B20E1" w:rsidRDefault="009B20E1" w:rsidP="00857C1B">
            <w:pPr>
              <w:spacing w:line="276" w:lineRule="auto"/>
              <w:rPr>
                <w:rFonts w:ascii="Verdana" w:hAnsi="Verdana"/>
              </w:rPr>
            </w:pPr>
          </w:p>
          <w:p w14:paraId="266B4EF4" w14:textId="77777777" w:rsidR="009B20E1" w:rsidRDefault="009B20E1" w:rsidP="00857C1B">
            <w:pPr>
              <w:spacing w:line="276" w:lineRule="auto"/>
              <w:rPr>
                <w:rFonts w:ascii="Verdana" w:hAnsi="Verdana"/>
              </w:rPr>
            </w:pPr>
          </w:p>
          <w:p w14:paraId="663D8502" w14:textId="77777777" w:rsidR="009B20E1" w:rsidRDefault="009B20E1" w:rsidP="00857C1B">
            <w:pPr>
              <w:spacing w:line="276" w:lineRule="auto"/>
              <w:rPr>
                <w:rFonts w:ascii="Verdana" w:hAnsi="Verdana"/>
              </w:rPr>
            </w:pPr>
          </w:p>
          <w:p w14:paraId="53FC8E71" w14:textId="7EAD3FA7" w:rsidR="009B20E1" w:rsidRDefault="009B20E1" w:rsidP="00857C1B">
            <w:pPr>
              <w:spacing w:line="276" w:lineRule="auto"/>
              <w:rPr>
                <w:rFonts w:ascii="Verdana" w:hAnsi="Verdana"/>
              </w:rPr>
            </w:pPr>
            <w:r>
              <w:rPr>
                <w:rFonts w:ascii="Verdana" w:hAnsi="Verdana"/>
              </w:rPr>
              <w:t>Slide 11</w:t>
            </w:r>
          </w:p>
          <w:p w14:paraId="7CCA91FA" w14:textId="77777777" w:rsidR="009B20E1" w:rsidRDefault="009B20E1" w:rsidP="00857C1B">
            <w:pPr>
              <w:spacing w:line="276" w:lineRule="auto"/>
              <w:rPr>
                <w:rFonts w:ascii="Verdana" w:hAnsi="Verdana"/>
              </w:rPr>
            </w:pPr>
          </w:p>
          <w:p w14:paraId="3184A796" w14:textId="77777777" w:rsidR="009B20E1" w:rsidRDefault="009B20E1" w:rsidP="00857C1B">
            <w:pPr>
              <w:spacing w:line="276" w:lineRule="auto"/>
              <w:rPr>
                <w:rFonts w:ascii="Verdana" w:hAnsi="Verdana"/>
              </w:rPr>
            </w:pPr>
          </w:p>
          <w:p w14:paraId="1BA60D6A" w14:textId="627A69B2" w:rsidR="009B20E1" w:rsidRDefault="009B20E1" w:rsidP="00857C1B">
            <w:pPr>
              <w:spacing w:line="276" w:lineRule="auto"/>
              <w:rPr>
                <w:rFonts w:ascii="Verdana" w:hAnsi="Verdana"/>
              </w:rPr>
            </w:pPr>
            <w:r>
              <w:rPr>
                <w:rFonts w:ascii="Verdana" w:hAnsi="Verdana"/>
              </w:rPr>
              <w:lastRenderedPageBreak/>
              <w:t>Slide 12</w:t>
            </w:r>
          </w:p>
          <w:p w14:paraId="5464DC44" w14:textId="77777777" w:rsidR="00AD533F" w:rsidRDefault="00AD533F" w:rsidP="00857C1B">
            <w:pPr>
              <w:spacing w:line="276" w:lineRule="auto"/>
              <w:rPr>
                <w:rFonts w:ascii="Verdana" w:hAnsi="Verdana"/>
              </w:rPr>
            </w:pPr>
          </w:p>
          <w:p w14:paraId="5357A925" w14:textId="77777777" w:rsidR="00AD533F" w:rsidRDefault="00AD533F" w:rsidP="00857C1B">
            <w:pPr>
              <w:spacing w:line="276" w:lineRule="auto"/>
              <w:rPr>
                <w:rFonts w:ascii="Verdana" w:hAnsi="Verdana"/>
              </w:rPr>
            </w:pPr>
          </w:p>
          <w:p w14:paraId="69FB4239" w14:textId="77777777" w:rsidR="00AD533F" w:rsidRDefault="00AD533F" w:rsidP="00857C1B">
            <w:pPr>
              <w:spacing w:line="276" w:lineRule="auto"/>
              <w:rPr>
                <w:rFonts w:ascii="Verdana" w:hAnsi="Verdana"/>
              </w:rPr>
            </w:pPr>
          </w:p>
          <w:p w14:paraId="166EC81D" w14:textId="77777777" w:rsidR="00AD533F" w:rsidRDefault="00AD533F" w:rsidP="00857C1B">
            <w:pPr>
              <w:spacing w:line="276" w:lineRule="auto"/>
              <w:rPr>
                <w:rFonts w:ascii="Verdana" w:hAnsi="Verdana"/>
              </w:rPr>
            </w:pPr>
          </w:p>
          <w:p w14:paraId="1AFF36D8" w14:textId="77777777" w:rsidR="00AD533F" w:rsidRDefault="00AD533F" w:rsidP="00857C1B">
            <w:pPr>
              <w:spacing w:line="276" w:lineRule="auto"/>
              <w:rPr>
                <w:rFonts w:ascii="Verdana" w:hAnsi="Verdana"/>
              </w:rPr>
            </w:pPr>
          </w:p>
          <w:p w14:paraId="5F7B9B40" w14:textId="77777777" w:rsidR="005B56B4" w:rsidRDefault="005B56B4" w:rsidP="00857C1B">
            <w:pPr>
              <w:spacing w:line="276" w:lineRule="auto"/>
              <w:rPr>
                <w:rFonts w:ascii="Verdana" w:hAnsi="Verdana"/>
              </w:rPr>
            </w:pPr>
          </w:p>
          <w:p w14:paraId="2D5C760F" w14:textId="77777777" w:rsidR="00857C1B" w:rsidRPr="0025749B" w:rsidRDefault="00857C1B" w:rsidP="00857C1B">
            <w:pPr>
              <w:spacing w:line="276" w:lineRule="auto"/>
              <w:rPr>
                <w:rFonts w:ascii="Verdana" w:hAnsi="Verdana"/>
              </w:rPr>
            </w:pPr>
          </w:p>
          <w:p w14:paraId="3BAD4F58" w14:textId="01376A95" w:rsidR="00857C1B" w:rsidRPr="0025749B" w:rsidRDefault="00857C1B" w:rsidP="00857C1B">
            <w:pPr>
              <w:spacing w:line="276" w:lineRule="auto"/>
              <w:rPr>
                <w:rFonts w:ascii="Verdana" w:hAnsi="Verdana"/>
              </w:rPr>
            </w:pPr>
          </w:p>
        </w:tc>
        <w:tc>
          <w:tcPr>
            <w:tcW w:w="8930" w:type="dxa"/>
          </w:tcPr>
          <w:p w14:paraId="71CA9AC4" w14:textId="65213D5D" w:rsidR="001527CF" w:rsidRDefault="003A42E4" w:rsidP="00420888">
            <w:pPr>
              <w:spacing w:line="276" w:lineRule="auto"/>
              <w:rPr>
                <w:rFonts w:ascii="Verdana" w:hAnsi="Verdana"/>
              </w:rPr>
            </w:pPr>
            <w:r w:rsidRPr="003F2B4E">
              <w:rPr>
                <w:rFonts w:ascii="Verdana" w:eastAsia="Calibri" w:hAnsi="Verdana" w:cs="Calibri"/>
                <w:b/>
                <w:bCs/>
                <w:color w:val="3D6681"/>
                <w:kern w:val="0"/>
                <w:lang w:val="en-US"/>
                <w14:ligatures w14:val="none"/>
              </w:rPr>
              <w:lastRenderedPageBreak/>
              <w:t xml:space="preserve">Purpose: </w:t>
            </w:r>
            <w:r w:rsidRPr="003F2B4E">
              <w:rPr>
                <w:rFonts w:ascii="Verdana" w:hAnsi="Verdana"/>
              </w:rPr>
              <w:t>To</w:t>
            </w:r>
            <w:r w:rsidRPr="008D13F4">
              <w:rPr>
                <w:rFonts w:ascii="Verdana" w:hAnsi="Verdana"/>
              </w:rPr>
              <w:t xml:space="preserve"> </w:t>
            </w:r>
            <w:r w:rsidR="00420888">
              <w:rPr>
                <w:rFonts w:ascii="Verdana" w:hAnsi="Verdana"/>
              </w:rPr>
              <w:t>explore the role of self-care when sharing lived experiences.</w:t>
            </w:r>
          </w:p>
          <w:p w14:paraId="625ECFB7" w14:textId="77777777" w:rsidR="00420888" w:rsidRDefault="00420888" w:rsidP="00420888">
            <w:pPr>
              <w:spacing w:line="276" w:lineRule="auto"/>
              <w:rPr>
                <w:rFonts w:ascii="Verdana" w:hAnsi="Verdana"/>
              </w:rPr>
            </w:pPr>
          </w:p>
          <w:p w14:paraId="11C7FDEA" w14:textId="01D464D2" w:rsidR="001527CF" w:rsidRDefault="001527CF" w:rsidP="003A42E4">
            <w:pPr>
              <w:pStyle w:val="TableParagraph"/>
              <w:spacing w:line="276" w:lineRule="auto"/>
              <w:ind w:left="0"/>
              <w:rPr>
                <w:rFonts w:ascii="Verdana" w:hAnsi="Verdana"/>
                <w:sz w:val="24"/>
                <w:szCs w:val="24"/>
              </w:rPr>
            </w:pPr>
            <w:r w:rsidRPr="003F2B4E">
              <w:rPr>
                <w:rFonts w:ascii="Verdana" w:hAnsi="Verdana"/>
                <w:b/>
                <w:bCs/>
                <w:color w:val="3D6681"/>
                <w:sz w:val="24"/>
                <w:szCs w:val="24"/>
              </w:rPr>
              <w:t>Sample script:</w:t>
            </w:r>
            <w:r w:rsidRPr="00DF3C71">
              <w:rPr>
                <w:rFonts w:ascii="Verdana" w:hAnsi="Verdana"/>
                <w:sz w:val="24"/>
                <w:szCs w:val="24"/>
              </w:rPr>
              <w:t xml:space="preserve"> “</w:t>
            </w:r>
            <w:r w:rsidR="003100D4" w:rsidRPr="00DF3C71">
              <w:rPr>
                <w:rFonts w:ascii="Verdana" w:hAnsi="Verdana"/>
                <w:sz w:val="24"/>
                <w:szCs w:val="24"/>
                <w:lang w:val="en-GB"/>
              </w:rPr>
              <w:t>Now that</w:t>
            </w:r>
            <w:r w:rsidR="003100D4" w:rsidRPr="003100D4">
              <w:rPr>
                <w:rFonts w:ascii="Verdana" w:hAnsi="Verdana"/>
                <w:sz w:val="24"/>
                <w:szCs w:val="24"/>
                <w:lang w:val="en-GB"/>
              </w:rPr>
              <w:t xml:space="preserve"> we’ve explored how lived experience can be shared </w:t>
            </w:r>
            <w:r w:rsidR="00C51B86">
              <w:rPr>
                <w:rFonts w:ascii="Verdana" w:hAnsi="Verdana"/>
                <w:sz w:val="24"/>
                <w:szCs w:val="24"/>
                <w:lang w:val="en-GB"/>
              </w:rPr>
              <w:t>intentionally</w:t>
            </w:r>
            <w:r w:rsidR="003100D4" w:rsidRPr="003100D4">
              <w:rPr>
                <w:rFonts w:ascii="Verdana" w:hAnsi="Verdana"/>
                <w:sz w:val="24"/>
                <w:szCs w:val="24"/>
                <w:lang w:val="en-GB"/>
              </w:rPr>
              <w:t xml:space="preserve">, we’re going to shift our focus to looking after ourselves in that process. Sharing parts of our story can be powerful, but </w:t>
            </w:r>
            <w:r w:rsidR="00C51B86">
              <w:rPr>
                <w:rFonts w:ascii="Verdana" w:hAnsi="Verdana"/>
                <w:sz w:val="24"/>
                <w:szCs w:val="24"/>
                <w:lang w:val="en-GB"/>
              </w:rPr>
              <w:t>it can</w:t>
            </w:r>
            <w:r w:rsidR="00DF3C71">
              <w:rPr>
                <w:rFonts w:ascii="Verdana" w:hAnsi="Verdana"/>
                <w:sz w:val="24"/>
                <w:szCs w:val="24"/>
                <w:lang w:val="en-GB"/>
              </w:rPr>
              <w:t xml:space="preserve"> also unexpectedly stir up past emotions.</w:t>
            </w:r>
            <w:r w:rsidR="003100D4" w:rsidRPr="003100D4">
              <w:rPr>
                <w:rFonts w:ascii="Verdana" w:hAnsi="Verdana"/>
                <w:sz w:val="24"/>
                <w:szCs w:val="24"/>
                <w:lang w:val="en-GB"/>
              </w:rPr>
              <w:t xml:space="preserve"> This activity will help us think about how we care for ourselves before, during, and after sharing lived experience, so we can stay well while supporting others.”</w:t>
            </w:r>
          </w:p>
          <w:p w14:paraId="79BC6021" w14:textId="77777777" w:rsidR="00D55BCD" w:rsidRDefault="00D55BCD" w:rsidP="003A42E4">
            <w:pPr>
              <w:pStyle w:val="TableParagraph"/>
              <w:spacing w:line="276" w:lineRule="auto"/>
              <w:ind w:left="0"/>
              <w:rPr>
                <w:rFonts w:ascii="Verdana" w:hAnsi="Verdana"/>
                <w:sz w:val="24"/>
                <w:szCs w:val="24"/>
              </w:rPr>
            </w:pPr>
          </w:p>
          <w:p w14:paraId="639CC457" w14:textId="297923C2" w:rsidR="00D55BCD" w:rsidRPr="00F50BAA" w:rsidRDefault="00E33F51" w:rsidP="00076283">
            <w:pPr>
              <w:pStyle w:val="TableParagraph"/>
              <w:numPr>
                <w:ilvl w:val="0"/>
                <w:numId w:val="6"/>
              </w:numPr>
              <w:spacing w:line="276" w:lineRule="auto"/>
              <w:rPr>
                <w:rFonts w:ascii="Verdana" w:hAnsi="Verdana"/>
                <w:sz w:val="24"/>
                <w:szCs w:val="24"/>
              </w:rPr>
            </w:pPr>
            <w:r>
              <w:rPr>
                <w:rFonts w:ascii="Verdana" w:hAnsi="Verdana"/>
                <w:sz w:val="24"/>
                <w:szCs w:val="24"/>
              </w:rPr>
              <w:t xml:space="preserve">5 minutes: </w:t>
            </w:r>
            <w:r w:rsidRPr="007D6147">
              <w:rPr>
                <w:rFonts w:ascii="Verdana" w:hAnsi="Verdana"/>
                <w:bCs/>
                <w:sz w:val="24"/>
                <w:szCs w:val="24"/>
              </w:rPr>
              <w:t>Facilitators should read out or invite a few participants to volunteer to read ou</w:t>
            </w:r>
            <w:r>
              <w:rPr>
                <w:rFonts w:ascii="Verdana" w:hAnsi="Verdana"/>
                <w:bCs/>
                <w:sz w:val="24"/>
                <w:szCs w:val="24"/>
              </w:rPr>
              <w:t>t the</w:t>
            </w:r>
            <w:r w:rsidR="00420888">
              <w:rPr>
                <w:rFonts w:ascii="Verdana" w:hAnsi="Verdana"/>
                <w:bCs/>
                <w:sz w:val="24"/>
                <w:szCs w:val="24"/>
              </w:rPr>
              <w:t xml:space="preserve"> slide on self-care</w:t>
            </w:r>
          </w:p>
          <w:p w14:paraId="045E5DEB" w14:textId="77777777" w:rsidR="00F50BAA" w:rsidRPr="00F50BAA" w:rsidRDefault="00F50BAA" w:rsidP="00F50BAA">
            <w:pPr>
              <w:pStyle w:val="TableParagraph"/>
              <w:spacing w:line="276" w:lineRule="auto"/>
              <w:ind w:left="720"/>
              <w:rPr>
                <w:rFonts w:ascii="Verdana" w:hAnsi="Verdana"/>
                <w:sz w:val="24"/>
                <w:szCs w:val="24"/>
              </w:rPr>
            </w:pPr>
          </w:p>
          <w:p w14:paraId="4916883C" w14:textId="5A5BCD44" w:rsidR="00F50BAA" w:rsidRPr="003F2B4E" w:rsidRDefault="00C017D4" w:rsidP="00F50BAA">
            <w:pPr>
              <w:pStyle w:val="TableParagraph"/>
              <w:spacing w:line="276" w:lineRule="auto"/>
              <w:ind w:left="0"/>
              <w:rPr>
                <w:rFonts w:ascii="Verdana" w:hAnsi="Verdana"/>
                <w:b/>
                <w:bCs/>
                <w:color w:val="3D6681"/>
                <w:sz w:val="24"/>
                <w:szCs w:val="24"/>
              </w:rPr>
            </w:pPr>
            <w:r w:rsidRPr="00C017D4">
              <w:rPr>
                <w:rFonts w:ascii="Verdana" w:hAnsi="Verdana"/>
                <w:b/>
                <w:bCs/>
                <w:color w:val="3D6681"/>
                <w:sz w:val="24"/>
                <w:szCs w:val="24"/>
              </w:rPr>
              <w:lastRenderedPageBreak/>
              <w:t>Activity three: Self-care</w:t>
            </w:r>
          </w:p>
          <w:p w14:paraId="680350E4" w14:textId="316557F3" w:rsidR="005C2B03" w:rsidRDefault="00E33F51" w:rsidP="00076283">
            <w:pPr>
              <w:pStyle w:val="TableParagraph"/>
              <w:numPr>
                <w:ilvl w:val="0"/>
                <w:numId w:val="6"/>
              </w:numPr>
              <w:spacing w:line="276" w:lineRule="auto"/>
              <w:rPr>
                <w:rFonts w:ascii="Verdana" w:hAnsi="Verdana"/>
                <w:sz w:val="24"/>
                <w:szCs w:val="24"/>
              </w:rPr>
            </w:pPr>
            <w:r>
              <w:rPr>
                <w:rFonts w:ascii="Verdana" w:hAnsi="Verdana"/>
                <w:sz w:val="24"/>
                <w:szCs w:val="24"/>
              </w:rPr>
              <w:t xml:space="preserve">10 minutes: </w:t>
            </w:r>
            <w:r w:rsidR="00420888">
              <w:rPr>
                <w:rFonts w:ascii="Verdana" w:hAnsi="Verdana"/>
                <w:sz w:val="24"/>
                <w:szCs w:val="24"/>
              </w:rPr>
              <w:t>In small groups, participants will discuss the following question:</w:t>
            </w:r>
          </w:p>
          <w:p w14:paraId="33156505" w14:textId="77777777" w:rsidR="00FB6704" w:rsidRDefault="00FB6704" w:rsidP="00076283">
            <w:pPr>
              <w:pStyle w:val="TableParagraph"/>
              <w:numPr>
                <w:ilvl w:val="0"/>
                <w:numId w:val="12"/>
              </w:numPr>
              <w:spacing w:line="276" w:lineRule="auto"/>
              <w:rPr>
                <w:rFonts w:ascii="Verdana" w:hAnsi="Verdana"/>
                <w:sz w:val="24"/>
                <w:szCs w:val="24"/>
              </w:rPr>
            </w:pPr>
            <w:r w:rsidRPr="00FB6704">
              <w:rPr>
                <w:rFonts w:ascii="Verdana" w:hAnsi="Verdana"/>
                <w:sz w:val="24"/>
                <w:szCs w:val="24"/>
              </w:rPr>
              <w:t>How do you take care of yourself before, during, and after sharing lived experience?</w:t>
            </w:r>
          </w:p>
          <w:p w14:paraId="5FD615F6" w14:textId="77777777" w:rsidR="00FB6704" w:rsidRDefault="00FB6704" w:rsidP="00FB6704">
            <w:pPr>
              <w:pStyle w:val="TableParagraph"/>
              <w:spacing w:line="276" w:lineRule="auto"/>
              <w:ind w:left="720"/>
              <w:rPr>
                <w:rFonts w:ascii="Verdana" w:hAnsi="Verdana"/>
                <w:sz w:val="24"/>
                <w:szCs w:val="24"/>
              </w:rPr>
            </w:pPr>
          </w:p>
          <w:p w14:paraId="308F139E" w14:textId="65FA2E32" w:rsidR="00A058AB" w:rsidRPr="00DE3B6C" w:rsidRDefault="00D03701" w:rsidP="00076283">
            <w:pPr>
              <w:pStyle w:val="TableParagraph"/>
              <w:numPr>
                <w:ilvl w:val="0"/>
                <w:numId w:val="6"/>
              </w:numPr>
              <w:spacing w:line="276" w:lineRule="auto"/>
              <w:rPr>
                <w:rFonts w:ascii="Verdana" w:hAnsi="Verdana"/>
                <w:sz w:val="24"/>
                <w:szCs w:val="24"/>
              </w:rPr>
            </w:pPr>
            <w:r>
              <w:rPr>
                <w:rFonts w:ascii="Verdana" w:hAnsi="Verdana"/>
                <w:sz w:val="24"/>
                <w:szCs w:val="24"/>
              </w:rPr>
              <w:t xml:space="preserve">5 minutes: </w:t>
            </w:r>
            <w:r w:rsidRPr="00D03701">
              <w:rPr>
                <w:rFonts w:ascii="Verdana" w:hAnsi="Verdana"/>
                <w:sz w:val="24"/>
                <w:szCs w:val="24"/>
              </w:rPr>
              <w:t>As a whole group, ask for feedback from each group identifying key themes.</w:t>
            </w:r>
          </w:p>
          <w:p w14:paraId="5193EDE7" w14:textId="77777777" w:rsidR="00A058AB" w:rsidRDefault="00A058AB" w:rsidP="00A058AB">
            <w:pPr>
              <w:pStyle w:val="TableParagraph"/>
              <w:spacing w:line="276" w:lineRule="auto"/>
              <w:ind w:left="0"/>
              <w:rPr>
                <w:rFonts w:ascii="Verdana" w:hAnsi="Verdana"/>
                <w:sz w:val="24"/>
                <w:szCs w:val="24"/>
              </w:rPr>
            </w:pPr>
          </w:p>
          <w:p w14:paraId="59A509BE" w14:textId="77777777" w:rsidR="00857C1B" w:rsidRDefault="00566CDC" w:rsidP="00835DDC">
            <w:pPr>
              <w:pStyle w:val="TableParagraph"/>
              <w:spacing w:line="276" w:lineRule="auto"/>
              <w:ind w:left="0"/>
              <w:rPr>
                <w:rFonts w:ascii="Verdana" w:hAnsi="Verdana"/>
                <w:sz w:val="24"/>
                <w:szCs w:val="24"/>
              </w:rPr>
            </w:pPr>
            <w:r w:rsidRPr="003F2B4E">
              <w:rPr>
                <w:rFonts w:ascii="Verdana" w:hAnsi="Verdana"/>
                <w:b/>
                <w:bCs/>
                <w:color w:val="3D6681"/>
                <w:sz w:val="24"/>
                <w:szCs w:val="24"/>
              </w:rPr>
              <w:t>Key points:</w:t>
            </w:r>
            <w:r>
              <w:rPr>
                <w:rFonts w:ascii="Verdana" w:hAnsi="Verdana"/>
                <w:b/>
                <w:bCs/>
                <w:sz w:val="24"/>
                <w:szCs w:val="24"/>
              </w:rPr>
              <w:t xml:space="preserve"> </w:t>
            </w:r>
            <w:r w:rsidR="00EE687A">
              <w:rPr>
                <w:rFonts w:ascii="Verdana" w:hAnsi="Verdana"/>
                <w:sz w:val="24"/>
                <w:szCs w:val="24"/>
              </w:rPr>
              <w:t xml:space="preserve">Although not an exhaustive list, participants will begin to </w:t>
            </w:r>
            <w:r w:rsidR="00D03701">
              <w:rPr>
                <w:rFonts w:ascii="Verdana" w:hAnsi="Verdana"/>
                <w:sz w:val="24"/>
                <w:szCs w:val="24"/>
              </w:rPr>
              <w:t>explore</w:t>
            </w:r>
            <w:r w:rsidR="00CE4571">
              <w:rPr>
                <w:rFonts w:ascii="Verdana" w:hAnsi="Verdana"/>
                <w:sz w:val="24"/>
                <w:szCs w:val="24"/>
              </w:rPr>
              <w:t xml:space="preserve"> </w:t>
            </w:r>
            <w:r w:rsidR="00D03701">
              <w:rPr>
                <w:rFonts w:ascii="Verdana" w:hAnsi="Verdana"/>
                <w:sz w:val="24"/>
                <w:szCs w:val="24"/>
              </w:rPr>
              <w:t>themes o</w:t>
            </w:r>
            <w:r w:rsidR="00A058AB">
              <w:rPr>
                <w:rFonts w:ascii="Verdana" w:hAnsi="Verdana"/>
                <w:sz w:val="24"/>
                <w:szCs w:val="24"/>
              </w:rPr>
              <w:t>f s</w:t>
            </w:r>
            <w:r w:rsidR="00D03701" w:rsidRPr="00D03701">
              <w:rPr>
                <w:rFonts w:ascii="Verdana" w:hAnsi="Verdana"/>
                <w:sz w:val="24"/>
                <w:szCs w:val="24"/>
              </w:rPr>
              <w:t>haring only what you are comfortable sharing and this may be different with different people and at different times</w:t>
            </w:r>
            <w:r w:rsidR="00A058AB">
              <w:rPr>
                <w:rFonts w:ascii="Verdana" w:hAnsi="Verdana"/>
                <w:sz w:val="24"/>
                <w:szCs w:val="24"/>
              </w:rPr>
              <w:t>, co-reflection and s</w:t>
            </w:r>
            <w:r w:rsidR="00D03701" w:rsidRPr="00A058AB">
              <w:rPr>
                <w:rFonts w:ascii="Verdana" w:hAnsi="Verdana"/>
                <w:sz w:val="24"/>
                <w:szCs w:val="24"/>
              </w:rPr>
              <w:t>upervision</w:t>
            </w:r>
            <w:r w:rsidR="00A058AB">
              <w:rPr>
                <w:rFonts w:ascii="Verdana" w:hAnsi="Verdana"/>
                <w:sz w:val="24"/>
                <w:szCs w:val="24"/>
              </w:rPr>
              <w:t>, t</w:t>
            </w:r>
            <w:r w:rsidR="00D03701" w:rsidRPr="00D03701">
              <w:rPr>
                <w:rFonts w:ascii="Verdana" w:hAnsi="Verdana"/>
                <w:sz w:val="24"/>
                <w:szCs w:val="24"/>
              </w:rPr>
              <w:t>raining</w:t>
            </w:r>
            <w:r w:rsidR="00A058AB">
              <w:rPr>
                <w:rFonts w:ascii="Verdana" w:hAnsi="Verdana"/>
                <w:sz w:val="24"/>
                <w:szCs w:val="24"/>
              </w:rPr>
              <w:t xml:space="preserve">, reflecting </w:t>
            </w:r>
            <w:r w:rsidR="00D03701" w:rsidRPr="00D03701">
              <w:rPr>
                <w:rFonts w:ascii="Verdana" w:hAnsi="Verdana"/>
                <w:sz w:val="24"/>
                <w:szCs w:val="24"/>
              </w:rPr>
              <w:t>with colleagues</w:t>
            </w:r>
            <w:r w:rsidR="00A058AB">
              <w:rPr>
                <w:rFonts w:ascii="Verdana" w:hAnsi="Verdana"/>
                <w:sz w:val="24"/>
                <w:szCs w:val="24"/>
              </w:rPr>
              <w:t xml:space="preserve"> or other peers, s</w:t>
            </w:r>
            <w:r w:rsidR="00D03701" w:rsidRPr="00D03701">
              <w:rPr>
                <w:rFonts w:ascii="Verdana" w:hAnsi="Verdana"/>
                <w:sz w:val="24"/>
                <w:szCs w:val="24"/>
              </w:rPr>
              <w:t>elf</w:t>
            </w:r>
            <w:r w:rsidR="00A058AB">
              <w:rPr>
                <w:rFonts w:ascii="Verdana" w:hAnsi="Verdana"/>
                <w:sz w:val="24"/>
                <w:szCs w:val="24"/>
              </w:rPr>
              <w:t>-</w:t>
            </w:r>
            <w:r w:rsidR="00D03701" w:rsidRPr="00D03701">
              <w:rPr>
                <w:rFonts w:ascii="Verdana" w:hAnsi="Verdana"/>
                <w:sz w:val="24"/>
                <w:szCs w:val="24"/>
              </w:rPr>
              <w:t>care practices both in and outside of wor</w:t>
            </w:r>
            <w:r w:rsidR="00A058AB">
              <w:rPr>
                <w:rFonts w:ascii="Verdana" w:hAnsi="Verdana"/>
                <w:sz w:val="24"/>
                <w:szCs w:val="24"/>
              </w:rPr>
              <w:t>k.</w:t>
            </w:r>
            <w:r w:rsidR="00AD533F">
              <w:rPr>
                <w:rFonts w:ascii="Verdana" w:hAnsi="Verdana"/>
                <w:sz w:val="24"/>
                <w:szCs w:val="24"/>
              </w:rPr>
              <w:t xml:space="preserve"> </w:t>
            </w:r>
          </w:p>
          <w:p w14:paraId="02C9A489" w14:textId="354FC4B1" w:rsidR="00C81635" w:rsidRPr="00930163" w:rsidRDefault="00C81635" w:rsidP="00835DDC">
            <w:pPr>
              <w:pStyle w:val="TableParagraph"/>
              <w:spacing w:line="276" w:lineRule="auto"/>
              <w:ind w:left="0"/>
              <w:rPr>
                <w:rFonts w:ascii="Verdana" w:hAnsi="Verdana"/>
                <w:sz w:val="24"/>
                <w:szCs w:val="24"/>
              </w:rPr>
            </w:pPr>
          </w:p>
        </w:tc>
      </w:tr>
      <w:tr w:rsidR="00857C1B" w:rsidRPr="0025749B" w14:paraId="483DE0D2" w14:textId="77777777" w:rsidTr="00637B91">
        <w:tc>
          <w:tcPr>
            <w:tcW w:w="2689" w:type="dxa"/>
          </w:tcPr>
          <w:p w14:paraId="66BE1A1C" w14:textId="6176008D" w:rsidR="00857C1B" w:rsidRPr="00574B67" w:rsidRDefault="00857C1B" w:rsidP="00857C1B">
            <w:pPr>
              <w:spacing w:line="276" w:lineRule="auto"/>
              <w:rPr>
                <w:rFonts w:ascii="Verdana" w:hAnsi="Verdana"/>
                <w:b/>
                <w:bCs/>
                <w:color w:val="E03A8D"/>
              </w:rPr>
            </w:pPr>
            <w:r w:rsidRPr="00574B67">
              <w:rPr>
                <w:rFonts w:ascii="Verdana" w:hAnsi="Verdana"/>
                <w:b/>
                <w:bCs/>
                <w:color w:val="E03A8D"/>
              </w:rPr>
              <w:t>Learning intentions</w:t>
            </w:r>
          </w:p>
          <w:p w14:paraId="1FB263B7" w14:textId="77777777" w:rsidR="005B56B4" w:rsidRPr="0025749B" w:rsidRDefault="005B56B4" w:rsidP="00857C1B">
            <w:pPr>
              <w:spacing w:line="276" w:lineRule="auto"/>
              <w:rPr>
                <w:rFonts w:ascii="Verdana" w:hAnsi="Verdana"/>
                <w:b/>
                <w:bCs/>
                <w:color w:val="8045C7"/>
              </w:rPr>
            </w:pPr>
          </w:p>
          <w:p w14:paraId="0DFA3AED" w14:textId="77777777" w:rsidR="00857C1B" w:rsidRDefault="00857C1B" w:rsidP="00857C1B">
            <w:pPr>
              <w:spacing w:line="276" w:lineRule="auto"/>
              <w:rPr>
                <w:rFonts w:ascii="Verdana" w:hAnsi="Verdana"/>
              </w:rPr>
            </w:pPr>
            <w:r w:rsidRPr="0025749B">
              <w:rPr>
                <w:rFonts w:ascii="Verdana" w:hAnsi="Verdana"/>
              </w:rPr>
              <w:t>5 minutes</w:t>
            </w:r>
          </w:p>
          <w:p w14:paraId="1D0DA46D" w14:textId="2FA31447" w:rsidR="00C81635" w:rsidRPr="005649BA" w:rsidRDefault="00C81635" w:rsidP="00857C1B">
            <w:pPr>
              <w:spacing w:line="276" w:lineRule="auto"/>
              <w:rPr>
                <w:rFonts w:ascii="Verdana" w:hAnsi="Verdana"/>
              </w:rPr>
            </w:pPr>
          </w:p>
        </w:tc>
        <w:tc>
          <w:tcPr>
            <w:tcW w:w="1701" w:type="dxa"/>
          </w:tcPr>
          <w:p w14:paraId="2F6999A1" w14:textId="601818FD" w:rsidR="00857C1B" w:rsidRPr="0025749B" w:rsidRDefault="00857C1B" w:rsidP="00857C1B">
            <w:pPr>
              <w:spacing w:line="276" w:lineRule="auto"/>
              <w:rPr>
                <w:rFonts w:ascii="Verdana" w:hAnsi="Verdana"/>
              </w:rPr>
            </w:pPr>
            <w:r w:rsidRPr="0025749B">
              <w:rPr>
                <w:rFonts w:ascii="Verdana" w:hAnsi="Verdana"/>
              </w:rPr>
              <w:t xml:space="preserve">Slide </w:t>
            </w:r>
            <w:r w:rsidR="005649BA">
              <w:rPr>
                <w:rFonts w:ascii="Verdana" w:hAnsi="Verdana"/>
              </w:rPr>
              <w:t>1</w:t>
            </w:r>
            <w:r w:rsidR="009B20E1">
              <w:rPr>
                <w:rFonts w:ascii="Verdana" w:hAnsi="Verdana"/>
              </w:rPr>
              <w:t>3</w:t>
            </w:r>
          </w:p>
        </w:tc>
        <w:tc>
          <w:tcPr>
            <w:tcW w:w="8930" w:type="dxa"/>
          </w:tcPr>
          <w:p w14:paraId="01377987" w14:textId="5B32028B" w:rsidR="00857C1B" w:rsidRPr="00566CDC" w:rsidRDefault="00857C1B" w:rsidP="00857C1B">
            <w:pPr>
              <w:pStyle w:val="TableParagraph"/>
              <w:spacing w:line="276" w:lineRule="auto"/>
              <w:ind w:left="0"/>
              <w:rPr>
                <w:rFonts w:ascii="Verdana" w:hAnsi="Verdana"/>
                <w:sz w:val="24"/>
                <w:szCs w:val="24"/>
                <w:lang w:val="en-GB"/>
              </w:rPr>
            </w:pPr>
            <w:r w:rsidRPr="0025749B">
              <w:rPr>
                <w:rFonts w:ascii="Verdana" w:hAnsi="Verdana"/>
                <w:sz w:val="24"/>
                <w:szCs w:val="24"/>
                <w:lang w:val="en-GB"/>
              </w:rPr>
              <w:t xml:space="preserve">This slide lists the learning intentions we set out to cover at the beginning of the session. Review these again and ask the group if they feel we have covered the topics. </w:t>
            </w:r>
          </w:p>
        </w:tc>
      </w:tr>
      <w:tr w:rsidR="00857C1B" w:rsidRPr="0025749B" w14:paraId="23D3C6BC" w14:textId="77777777" w:rsidTr="00637B91">
        <w:tc>
          <w:tcPr>
            <w:tcW w:w="2689" w:type="dxa"/>
          </w:tcPr>
          <w:p w14:paraId="66430211" w14:textId="77777777" w:rsidR="00857C1B" w:rsidRPr="00574B67" w:rsidRDefault="00857C1B" w:rsidP="00857C1B">
            <w:pPr>
              <w:spacing w:line="276" w:lineRule="auto"/>
              <w:rPr>
                <w:rFonts w:ascii="Verdana" w:hAnsi="Verdana"/>
                <w:b/>
                <w:bCs/>
                <w:color w:val="E03A8D"/>
              </w:rPr>
            </w:pPr>
            <w:r w:rsidRPr="00574B67">
              <w:rPr>
                <w:rFonts w:ascii="Verdana" w:hAnsi="Verdana"/>
                <w:b/>
                <w:bCs/>
                <w:color w:val="E03A8D"/>
              </w:rPr>
              <w:t>Checking out</w:t>
            </w:r>
          </w:p>
          <w:p w14:paraId="33B325DC" w14:textId="77777777" w:rsidR="00857C1B" w:rsidRPr="0025749B" w:rsidRDefault="00857C1B" w:rsidP="00857C1B">
            <w:pPr>
              <w:spacing w:line="276" w:lineRule="auto"/>
              <w:rPr>
                <w:rFonts w:ascii="Verdana" w:hAnsi="Verdana"/>
                <w:b/>
                <w:bCs/>
              </w:rPr>
            </w:pPr>
          </w:p>
          <w:p w14:paraId="7AC04109" w14:textId="433D60DB" w:rsidR="00857C1B" w:rsidRPr="0025749B" w:rsidRDefault="00857C1B" w:rsidP="00857C1B">
            <w:pPr>
              <w:spacing w:line="276" w:lineRule="auto"/>
              <w:rPr>
                <w:rFonts w:ascii="Verdana" w:hAnsi="Verdana"/>
                <w:b/>
                <w:bCs/>
                <w:sz w:val="32"/>
                <w:szCs w:val="32"/>
              </w:rPr>
            </w:pPr>
            <w:r w:rsidRPr="0025749B">
              <w:rPr>
                <w:rFonts w:ascii="Verdana" w:hAnsi="Verdana"/>
              </w:rPr>
              <w:t>1</w:t>
            </w:r>
            <w:r>
              <w:rPr>
                <w:rFonts w:ascii="Verdana" w:hAnsi="Verdana"/>
              </w:rPr>
              <w:t>0</w:t>
            </w:r>
            <w:r w:rsidRPr="0025749B">
              <w:rPr>
                <w:rFonts w:ascii="Verdana" w:hAnsi="Verdana"/>
              </w:rPr>
              <w:t xml:space="preserve"> minutes</w:t>
            </w:r>
          </w:p>
        </w:tc>
        <w:tc>
          <w:tcPr>
            <w:tcW w:w="1701" w:type="dxa"/>
          </w:tcPr>
          <w:p w14:paraId="4EF78C9D" w14:textId="2D73C0CA" w:rsidR="00857C1B" w:rsidRPr="0025749B" w:rsidRDefault="00857C1B" w:rsidP="00857C1B">
            <w:pPr>
              <w:spacing w:line="276" w:lineRule="auto"/>
              <w:rPr>
                <w:rFonts w:ascii="Verdana" w:hAnsi="Verdana"/>
              </w:rPr>
            </w:pPr>
            <w:r w:rsidRPr="0025749B">
              <w:rPr>
                <w:rFonts w:ascii="Verdana" w:hAnsi="Verdana"/>
              </w:rPr>
              <w:t xml:space="preserve">Slide </w:t>
            </w:r>
            <w:r w:rsidR="002F200F">
              <w:rPr>
                <w:rFonts w:ascii="Verdana" w:hAnsi="Verdana"/>
              </w:rPr>
              <w:t>1</w:t>
            </w:r>
            <w:r w:rsidR="009B20E1">
              <w:rPr>
                <w:rFonts w:ascii="Verdana" w:hAnsi="Verdana"/>
              </w:rPr>
              <w:t>4</w:t>
            </w:r>
          </w:p>
        </w:tc>
        <w:tc>
          <w:tcPr>
            <w:tcW w:w="8930" w:type="dxa"/>
          </w:tcPr>
          <w:p w14:paraId="69EA911A" w14:textId="2AE1858C" w:rsidR="00857C1B" w:rsidRPr="0025749B" w:rsidRDefault="00857C1B" w:rsidP="00857C1B">
            <w:pPr>
              <w:pStyle w:val="TableParagraph"/>
              <w:spacing w:line="276" w:lineRule="auto"/>
              <w:ind w:left="0"/>
              <w:rPr>
                <w:rFonts w:ascii="Verdana" w:hAnsi="Verdana"/>
                <w:sz w:val="24"/>
                <w:szCs w:val="24"/>
                <w:lang w:val="en-GB"/>
              </w:rPr>
            </w:pPr>
            <w:r w:rsidRPr="003F2B4E">
              <w:rPr>
                <w:rFonts w:ascii="Verdana" w:hAnsi="Verdana"/>
                <w:b/>
                <w:bCs/>
                <w:color w:val="3D6681"/>
                <w:sz w:val="24"/>
                <w:szCs w:val="24"/>
              </w:rPr>
              <w:t>Note:</w:t>
            </w:r>
            <w:r w:rsidRPr="0025749B">
              <w:rPr>
                <w:rFonts w:ascii="Verdana" w:hAnsi="Verdana"/>
                <w:b/>
                <w:bCs/>
                <w:sz w:val="24"/>
                <w:szCs w:val="24"/>
                <w:lang w:val="en-GB"/>
              </w:rPr>
              <w:t xml:space="preserve"> </w:t>
            </w:r>
            <w:r w:rsidRPr="0025749B">
              <w:rPr>
                <w:rFonts w:ascii="Verdana" w:hAnsi="Verdana"/>
                <w:sz w:val="24"/>
                <w:szCs w:val="24"/>
                <w:lang w:val="en-GB"/>
              </w:rPr>
              <w:t>This is a closing activity. If</w:t>
            </w:r>
            <w:r w:rsidRPr="0025749B">
              <w:rPr>
                <w:rFonts w:ascii="Verdana" w:hAnsi="Verdana"/>
                <w:spacing w:val="-5"/>
                <w:sz w:val="24"/>
                <w:szCs w:val="24"/>
                <w:lang w:val="en-GB"/>
              </w:rPr>
              <w:t xml:space="preserve"> </w:t>
            </w:r>
            <w:r w:rsidRPr="0025749B">
              <w:rPr>
                <w:rFonts w:ascii="Verdana" w:hAnsi="Verdana"/>
                <w:sz w:val="24"/>
                <w:szCs w:val="24"/>
                <w:lang w:val="en-GB"/>
              </w:rPr>
              <w:t>you</w:t>
            </w:r>
            <w:r w:rsidRPr="0025749B">
              <w:rPr>
                <w:rFonts w:ascii="Verdana" w:hAnsi="Verdana"/>
                <w:spacing w:val="-7"/>
                <w:sz w:val="24"/>
                <w:szCs w:val="24"/>
                <w:lang w:val="en-GB"/>
              </w:rPr>
              <w:t xml:space="preserve"> </w:t>
            </w:r>
            <w:r w:rsidRPr="0025749B">
              <w:rPr>
                <w:rFonts w:ascii="Verdana" w:hAnsi="Verdana"/>
                <w:sz w:val="24"/>
                <w:szCs w:val="24"/>
                <w:lang w:val="en-GB"/>
              </w:rPr>
              <w:t>are</w:t>
            </w:r>
            <w:r w:rsidRPr="0025749B">
              <w:rPr>
                <w:rFonts w:ascii="Verdana" w:hAnsi="Verdana"/>
                <w:spacing w:val="-8"/>
                <w:sz w:val="24"/>
                <w:szCs w:val="24"/>
                <w:lang w:val="en-GB"/>
              </w:rPr>
              <w:t xml:space="preserve"> </w:t>
            </w:r>
            <w:r w:rsidRPr="0025749B">
              <w:rPr>
                <w:rFonts w:ascii="Verdana" w:hAnsi="Verdana"/>
                <w:sz w:val="24"/>
                <w:szCs w:val="24"/>
                <w:lang w:val="en-GB"/>
              </w:rPr>
              <w:t>running</w:t>
            </w:r>
            <w:r w:rsidRPr="0025749B">
              <w:rPr>
                <w:rFonts w:ascii="Verdana" w:hAnsi="Verdana"/>
                <w:spacing w:val="-6"/>
                <w:sz w:val="24"/>
                <w:szCs w:val="24"/>
                <w:lang w:val="en-GB"/>
              </w:rPr>
              <w:t xml:space="preserve"> </w:t>
            </w:r>
            <w:r w:rsidRPr="0025749B">
              <w:rPr>
                <w:rFonts w:ascii="Verdana" w:hAnsi="Verdana"/>
                <w:sz w:val="24"/>
                <w:szCs w:val="24"/>
                <w:lang w:val="en-GB"/>
              </w:rPr>
              <w:t>two</w:t>
            </w:r>
            <w:r w:rsidRPr="0025749B">
              <w:rPr>
                <w:rFonts w:ascii="Verdana" w:hAnsi="Verdana"/>
                <w:spacing w:val="-8"/>
                <w:sz w:val="24"/>
                <w:szCs w:val="24"/>
                <w:lang w:val="en-GB"/>
              </w:rPr>
              <w:t xml:space="preserve"> </w:t>
            </w:r>
            <w:r w:rsidRPr="0025749B">
              <w:rPr>
                <w:rFonts w:ascii="Verdana" w:hAnsi="Verdana"/>
                <w:sz w:val="24"/>
                <w:szCs w:val="24"/>
                <w:lang w:val="en-GB"/>
              </w:rPr>
              <w:t>of</w:t>
            </w:r>
            <w:r w:rsidRPr="0025749B">
              <w:rPr>
                <w:rFonts w:ascii="Verdana" w:hAnsi="Verdana"/>
                <w:spacing w:val="-7"/>
                <w:sz w:val="24"/>
                <w:szCs w:val="24"/>
                <w:lang w:val="en-GB"/>
              </w:rPr>
              <w:t xml:space="preserve"> </w:t>
            </w:r>
            <w:r w:rsidRPr="0025749B">
              <w:rPr>
                <w:rFonts w:ascii="Verdana" w:hAnsi="Verdana"/>
                <w:sz w:val="24"/>
                <w:szCs w:val="24"/>
                <w:lang w:val="en-GB"/>
              </w:rPr>
              <w:t>these</w:t>
            </w:r>
            <w:r w:rsidRPr="0025749B">
              <w:rPr>
                <w:rFonts w:ascii="Verdana" w:hAnsi="Verdana"/>
                <w:spacing w:val="-5"/>
                <w:sz w:val="24"/>
                <w:szCs w:val="24"/>
                <w:lang w:val="en-GB"/>
              </w:rPr>
              <w:t xml:space="preserve"> </w:t>
            </w:r>
            <w:r w:rsidRPr="0025749B">
              <w:rPr>
                <w:rFonts w:ascii="Verdana" w:hAnsi="Verdana"/>
                <w:sz w:val="24"/>
                <w:szCs w:val="24"/>
                <w:lang w:val="en-GB"/>
              </w:rPr>
              <w:t>sessions</w:t>
            </w:r>
            <w:r w:rsidRPr="0025749B">
              <w:rPr>
                <w:rFonts w:ascii="Verdana" w:hAnsi="Verdana"/>
                <w:spacing w:val="-8"/>
                <w:sz w:val="24"/>
                <w:szCs w:val="24"/>
                <w:lang w:val="en-GB"/>
              </w:rPr>
              <w:t xml:space="preserve"> </w:t>
            </w:r>
            <w:r w:rsidRPr="0025749B">
              <w:rPr>
                <w:rFonts w:ascii="Verdana" w:hAnsi="Verdana"/>
                <w:sz w:val="24"/>
                <w:szCs w:val="24"/>
                <w:lang w:val="en-GB"/>
              </w:rPr>
              <w:t>together</w:t>
            </w:r>
            <w:r w:rsidRPr="0025749B">
              <w:rPr>
                <w:rFonts w:ascii="Verdana" w:hAnsi="Verdana"/>
                <w:spacing w:val="-2"/>
                <w:sz w:val="24"/>
                <w:szCs w:val="24"/>
                <w:lang w:val="en-GB"/>
              </w:rPr>
              <w:t xml:space="preserve"> </w:t>
            </w:r>
            <w:r w:rsidRPr="0025749B">
              <w:rPr>
                <w:rFonts w:ascii="Verdana" w:hAnsi="Verdana"/>
                <w:sz w:val="24"/>
                <w:szCs w:val="24"/>
                <w:lang w:val="en-GB"/>
              </w:rPr>
              <w:t>then save this until the end of the second session.</w:t>
            </w:r>
          </w:p>
          <w:p w14:paraId="66CD8E13" w14:textId="77777777" w:rsidR="00857C1B" w:rsidRPr="0025749B" w:rsidRDefault="00857C1B" w:rsidP="00857C1B">
            <w:pPr>
              <w:pStyle w:val="TableParagraph"/>
              <w:spacing w:line="276" w:lineRule="auto"/>
              <w:ind w:left="0"/>
              <w:rPr>
                <w:rFonts w:ascii="Verdana" w:hAnsi="Verdana"/>
                <w:sz w:val="24"/>
                <w:szCs w:val="24"/>
                <w:lang w:val="en-GB"/>
              </w:rPr>
            </w:pPr>
          </w:p>
          <w:p w14:paraId="76D063DD" w14:textId="0885E76B" w:rsidR="00857C1B" w:rsidRPr="0025749B" w:rsidRDefault="00857C1B" w:rsidP="00857C1B">
            <w:pPr>
              <w:pStyle w:val="TableParagraph"/>
              <w:spacing w:line="276" w:lineRule="auto"/>
              <w:ind w:left="0"/>
              <w:rPr>
                <w:rFonts w:ascii="Verdana" w:hAnsi="Verdana"/>
                <w:b/>
                <w:sz w:val="24"/>
                <w:szCs w:val="24"/>
                <w:lang w:val="en-GB"/>
              </w:rPr>
            </w:pPr>
            <w:r w:rsidRPr="003F2B4E">
              <w:rPr>
                <w:rFonts w:ascii="Verdana" w:hAnsi="Verdana"/>
                <w:b/>
                <w:bCs/>
                <w:color w:val="3D6681"/>
                <w:sz w:val="24"/>
                <w:szCs w:val="24"/>
              </w:rPr>
              <w:t>Slide ten</w:t>
            </w:r>
            <w:r w:rsidR="003F2B4E" w:rsidRPr="003F2B4E">
              <w:rPr>
                <w:rFonts w:ascii="Verdana" w:hAnsi="Verdana"/>
                <w:b/>
                <w:bCs/>
                <w:color w:val="3D6681"/>
                <w:sz w:val="24"/>
                <w:szCs w:val="24"/>
              </w:rPr>
              <w:t>:</w:t>
            </w:r>
            <w:r w:rsidRPr="0025749B">
              <w:rPr>
                <w:rFonts w:ascii="Verdana" w:hAnsi="Verdana"/>
                <w:b/>
                <w:sz w:val="24"/>
                <w:szCs w:val="24"/>
                <w:lang w:val="en-GB"/>
              </w:rPr>
              <w:t xml:space="preserve"> </w:t>
            </w:r>
            <w:r w:rsidRPr="0025749B">
              <w:rPr>
                <w:rFonts w:ascii="Verdana" w:hAnsi="Verdana"/>
                <w:bCs/>
                <w:sz w:val="24"/>
                <w:szCs w:val="24"/>
                <w:lang w:val="en-GB"/>
              </w:rPr>
              <w:t>This slide asks the question:</w:t>
            </w:r>
            <w:r w:rsidRPr="00C81635">
              <w:rPr>
                <w:rFonts w:ascii="Verdana" w:hAnsi="Verdana"/>
                <w:bCs/>
                <w:sz w:val="24"/>
                <w:szCs w:val="24"/>
                <w:lang w:val="en-GB"/>
              </w:rPr>
              <w:t xml:space="preserve"> What’s one thing you are taking away from today’s session?</w:t>
            </w:r>
          </w:p>
          <w:p w14:paraId="339403E1" w14:textId="77777777" w:rsidR="00857C1B" w:rsidRPr="0025749B" w:rsidRDefault="00857C1B" w:rsidP="00857C1B">
            <w:pPr>
              <w:pStyle w:val="TableParagraph"/>
              <w:spacing w:line="276" w:lineRule="auto"/>
              <w:ind w:left="0"/>
              <w:rPr>
                <w:rFonts w:ascii="Verdana" w:hAnsi="Verdana"/>
                <w:b/>
                <w:sz w:val="24"/>
                <w:szCs w:val="24"/>
                <w:lang w:val="en-GB"/>
              </w:rPr>
            </w:pPr>
          </w:p>
          <w:p w14:paraId="13D4AF65" w14:textId="232318B9" w:rsidR="00857C1B" w:rsidRDefault="00857C1B" w:rsidP="00857C1B">
            <w:pPr>
              <w:pStyle w:val="TableParagraph"/>
              <w:spacing w:line="276" w:lineRule="auto"/>
              <w:ind w:left="0" w:right="144"/>
              <w:rPr>
                <w:rFonts w:ascii="Verdana" w:hAnsi="Verdana"/>
                <w:sz w:val="24"/>
                <w:szCs w:val="24"/>
                <w:lang w:val="en-GB"/>
              </w:rPr>
            </w:pPr>
            <w:r w:rsidRPr="0025749B">
              <w:rPr>
                <w:rFonts w:ascii="Verdana" w:hAnsi="Verdana"/>
                <w:sz w:val="24"/>
                <w:szCs w:val="24"/>
                <w:lang w:val="en-GB"/>
              </w:rPr>
              <w:t xml:space="preserve">After two minutes, invite people to share their thoughts. Thank each person as they speak, but don’t add your own commentary. Once </w:t>
            </w:r>
            <w:r w:rsidRPr="0025749B">
              <w:rPr>
                <w:rFonts w:ascii="Verdana" w:hAnsi="Verdana"/>
                <w:sz w:val="24"/>
                <w:szCs w:val="24"/>
                <w:lang w:val="en-GB"/>
              </w:rPr>
              <w:lastRenderedPageBreak/>
              <w:t xml:space="preserve">everyone’s had a turn, reflect back some of the common themes you heard. Wrap it up by saying this is a great way to get feedback on the session. </w:t>
            </w:r>
          </w:p>
          <w:p w14:paraId="23B70A66" w14:textId="77777777" w:rsidR="004D464F" w:rsidRPr="0025749B" w:rsidRDefault="004D464F" w:rsidP="00857C1B">
            <w:pPr>
              <w:pStyle w:val="TableParagraph"/>
              <w:spacing w:line="276" w:lineRule="auto"/>
              <w:ind w:left="0" w:right="144"/>
              <w:rPr>
                <w:rFonts w:ascii="Verdana" w:hAnsi="Verdana"/>
                <w:sz w:val="24"/>
                <w:szCs w:val="24"/>
                <w:lang w:val="en-GB"/>
              </w:rPr>
            </w:pPr>
          </w:p>
          <w:p w14:paraId="3370270B" w14:textId="77777777" w:rsidR="00621AE7" w:rsidRDefault="00621AE7" w:rsidP="00621AE7">
            <w:pPr>
              <w:spacing w:line="276" w:lineRule="auto"/>
              <w:rPr>
                <w:rFonts w:ascii="Verdana" w:hAnsi="Verdana"/>
              </w:rPr>
            </w:pPr>
            <w:r w:rsidRPr="00733134">
              <w:rPr>
                <w:rFonts w:ascii="Verdana" w:hAnsi="Verdana"/>
              </w:rPr>
              <w:t>Thank everyone, remind them about the next session and the prep</w:t>
            </w:r>
            <w:r>
              <w:rPr>
                <w:rFonts w:ascii="Verdana" w:hAnsi="Verdana"/>
              </w:rPr>
              <w:t xml:space="preserve"> for this session outlines in their</w:t>
            </w:r>
            <w:r w:rsidRPr="00733134">
              <w:rPr>
                <w:rFonts w:ascii="Verdana" w:hAnsi="Verdana"/>
              </w:rPr>
              <w:t xml:space="preserve"> </w:t>
            </w:r>
            <w:r>
              <w:rPr>
                <w:rFonts w:ascii="Verdana" w:hAnsi="Verdana"/>
              </w:rPr>
              <w:t xml:space="preserve">participant </w:t>
            </w:r>
            <w:r w:rsidRPr="00733134">
              <w:rPr>
                <w:rFonts w:ascii="Verdana" w:hAnsi="Verdana"/>
              </w:rPr>
              <w:t>workbook.</w:t>
            </w:r>
          </w:p>
          <w:p w14:paraId="709695B4" w14:textId="77777777" w:rsidR="00621AE7" w:rsidRDefault="00621AE7" w:rsidP="00621AE7">
            <w:pPr>
              <w:spacing w:line="276" w:lineRule="auto"/>
              <w:rPr>
                <w:rFonts w:ascii="Verdana" w:hAnsi="Verdana"/>
              </w:rPr>
            </w:pPr>
          </w:p>
          <w:p w14:paraId="5BFA09E2" w14:textId="77777777" w:rsidR="00621AE7" w:rsidRDefault="00621AE7" w:rsidP="00621AE7">
            <w:pPr>
              <w:spacing w:line="276" w:lineRule="auto"/>
            </w:pPr>
            <w:r>
              <w:rPr>
                <w:rFonts w:ascii="Verdana" w:hAnsi="Verdana"/>
              </w:rPr>
              <w:t>As a facilitator i</w:t>
            </w:r>
            <w:r w:rsidRPr="00733134">
              <w:rPr>
                <w:rFonts w:ascii="Verdana" w:hAnsi="Verdana"/>
              </w:rPr>
              <w:t xml:space="preserve">f it is helpful, you can complete the </w:t>
            </w:r>
            <w:hyperlink r:id="rId18" w:history="1">
              <w:r w:rsidRPr="00A26301">
                <w:rPr>
                  <w:rStyle w:val="Hyperlink"/>
                  <w:rFonts w:ascii="Verdana" w:hAnsi="Verdana"/>
                  <w:b/>
                  <w:bCs/>
                </w:rPr>
                <w:t>facilitator reflections</w:t>
              </w:r>
            </w:hyperlink>
            <w:r w:rsidRPr="00A26301">
              <w:rPr>
                <w:rFonts w:ascii="Verdana" w:hAnsi="Verdana"/>
              </w:rPr>
              <w:t xml:space="preserve"> template</w:t>
            </w:r>
            <w:r>
              <w:t>.</w:t>
            </w:r>
          </w:p>
          <w:p w14:paraId="6C8202A7" w14:textId="77777777" w:rsidR="004D464F" w:rsidRDefault="004D464F" w:rsidP="00621AE7">
            <w:pPr>
              <w:spacing w:line="276" w:lineRule="auto"/>
              <w:rPr>
                <w:rFonts w:ascii="Verdana" w:hAnsi="Verdana"/>
              </w:rPr>
            </w:pPr>
          </w:p>
          <w:p w14:paraId="50A34D28" w14:textId="4016AAD2" w:rsidR="00606A35" w:rsidRPr="00566CDC" w:rsidRDefault="00606A35" w:rsidP="00621AE7">
            <w:pPr>
              <w:spacing w:line="276" w:lineRule="auto"/>
              <w:rPr>
                <w:rFonts w:ascii="Verdana" w:hAnsi="Verdana"/>
              </w:rPr>
            </w:pPr>
          </w:p>
        </w:tc>
      </w:tr>
    </w:tbl>
    <w:p w14:paraId="07A21C56" w14:textId="55848E41" w:rsidR="00166BCD" w:rsidRDefault="00166BCD" w:rsidP="009F7EC8">
      <w:pPr>
        <w:rPr>
          <w:rFonts w:ascii="Verdana" w:hAnsi="Verdana"/>
        </w:rPr>
      </w:pPr>
    </w:p>
    <w:p w14:paraId="5A4AE6E1" w14:textId="512CAD55" w:rsidR="004D2C07" w:rsidRDefault="00930163" w:rsidP="001245D0">
      <w:pPr>
        <w:rPr>
          <w:rFonts w:ascii="Verdana" w:hAnsi="Verdana"/>
        </w:rPr>
      </w:pPr>
      <w:r>
        <w:rPr>
          <w:rFonts w:ascii="Verdana" w:hAnsi="Verdana"/>
        </w:rPr>
        <w:br w:type="page"/>
      </w:r>
      <w:r w:rsidR="004D2C07" w:rsidRPr="00497842">
        <w:rPr>
          <w:rFonts w:ascii="Verdana" w:eastAsia="Calibri" w:hAnsi="Verdana" w:cs="Calibri"/>
          <w:b/>
          <w:bCs/>
          <w:color w:val="3D6681"/>
          <w:kern w:val="0"/>
          <w:sz w:val="28"/>
          <w:szCs w:val="28"/>
          <w:lang w:val="en-US"/>
          <w14:ligatures w14:val="none"/>
        </w:rPr>
        <w:lastRenderedPageBreak/>
        <w:t xml:space="preserve">Activity </w:t>
      </w:r>
      <w:r w:rsidR="00005B18">
        <w:rPr>
          <w:rFonts w:ascii="Verdana" w:eastAsia="Calibri" w:hAnsi="Verdana" w:cs="Calibri"/>
          <w:b/>
          <w:bCs/>
          <w:color w:val="3D6681"/>
          <w:kern w:val="0"/>
          <w:sz w:val="28"/>
          <w:szCs w:val="28"/>
          <w:lang w:val="en-US"/>
          <w14:ligatures w14:val="none"/>
        </w:rPr>
        <w:t>one</w:t>
      </w:r>
      <w:r w:rsidR="004D2C07" w:rsidRPr="00497842">
        <w:rPr>
          <w:rFonts w:ascii="Verdana" w:eastAsia="Calibri" w:hAnsi="Verdana" w:cs="Calibri"/>
          <w:b/>
          <w:bCs/>
          <w:color w:val="3D6681"/>
          <w:kern w:val="0"/>
          <w:sz w:val="28"/>
          <w:szCs w:val="28"/>
          <w:lang w:val="en-US"/>
          <w14:ligatures w14:val="none"/>
        </w:rPr>
        <w:t xml:space="preserve"> examples</w:t>
      </w:r>
    </w:p>
    <w:tbl>
      <w:tblPr>
        <w:tblStyle w:val="TableGrid"/>
        <w:tblW w:w="0" w:type="auto"/>
        <w:tblLook w:val="04A0" w:firstRow="1" w:lastRow="0" w:firstColumn="1" w:lastColumn="0" w:noHBand="0" w:noVBand="1"/>
      </w:tblPr>
      <w:tblGrid>
        <w:gridCol w:w="2405"/>
        <w:gridCol w:w="10545"/>
      </w:tblGrid>
      <w:tr w:rsidR="00FB1F2A" w14:paraId="139676C9" w14:textId="77777777" w:rsidTr="00A01A69">
        <w:tc>
          <w:tcPr>
            <w:tcW w:w="2405" w:type="dxa"/>
          </w:tcPr>
          <w:p w14:paraId="73E735B1" w14:textId="251E20DB" w:rsidR="00FB1F2A" w:rsidRPr="00005B18" w:rsidRDefault="00FB1F2A" w:rsidP="001245D0">
            <w:pPr>
              <w:rPr>
                <w:rFonts w:ascii="Verdana" w:hAnsi="Verdana"/>
                <w:b/>
                <w:bCs/>
                <w:color w:val="E03A8D"/>
                <w:sz w:val="28"/>
                <w:szCs w:val="28"/>
              </w:rPr>
            </w:pPr>
            <w:r w:rsidRPr="00005B18">
              <w:rPr>
                <w:rFonts w:ascii="Verdana" w:hAnsi="Verdana"/>
                <w:b/>
                <w:bCs/>
                <w:color w:val="E03A8D"/>
                <w:sz w:val="28"/>
                <w:szCs w:val="28"/>
              </w:rPr>
              <w:t>Peer value</w:t>
            </w:r>
          </w:p>
        </w:tc>
        <w:tc>
          <w:tcPr>
            <w:tcW w:w="10545" w:type="dxa"/>
          </w:tcPr>
          <w:p w14:paraId="18932E41" w14:textId="77777777" w:rsidR="00FB1F2A" w:rsidRPr="00005B18" w:rsidRDefault="00FB1F2A" w:rsidP="001245D0">
            <w:pPr>
              <w:rPr>
                <w:rFonts w:ascii="Verdana" w:hAnsi="Verdana"/>
                <w:b/>
                <w:bCs/>
                <w:color w:val="E03A8D"/>
                <w:sz w:val="28"/>
                <w:szCs w:val="28"/>
              </w:rPr>
            </w:pPr>
            <w:r w:rsidRPr="00005B18">
              <w:rPr>
                <w:rFonts w:ascii="Verdana" w:hAnsi="Verdana"/>
                <w:b/>
                <w:bCs/>
                <w:color w:val="E03A8D"/>
                <w:sz w:val="28"/>
                <w:szCs w:val="28"/>
              </w:rPr>
              <w:t xml:space="preserve">Value in practice when sharing experiences </w:t>
            </w:r>
          </w:p>
          <w:p w14:paraId="0803C482" w14:textId="40A53C3C" w:rsidR="003F2B4E" w:rsidRPr="00005B18" w:rsidRDefault="003F2B4E" w:rsidP="001245D0">
            <w:pPr>
              <w:rPr>
                <w:rFonts w:ascii="Verdana" w:hAnsi="Verdana"/>
                <w:sz w:val="28"/>
                <w:szCs w:val="28"/>
              </w:rPr>
            </w:pPr>
          </w:p>
        </w:tc>
      </w:tr>
      <w:tr w:rsidR="00FB1F2A" w14:paraId="7379BF74" w14:textId="77777777" w:rsidTr="00A01A69">
        <w:tc>
          <w:tcPr>
            <w:tcW w:w="2405" w:type="dxa"/>
          </w:tcPr>
          <w:p w14:paraId="0E57C268" w14:textId="2DC3CF85" w:rsidR="00FB1F2A" w:rsidRPr="00005B18" w:rsidRDefault="00FB1F2A" w:rsidP="001245D0">
            <w:pPr>
              <w:rPr>
                <w:rFonts w:ascii="Verdana" w:hAnsi="Verdana"/>
                <w:b/>
                <w:bCs/>
              </w:rPr>
            </w:pPr>
            <w:r w:rsidRPr="00005B18">
              <w:rPr>
                <w:rFonts w:ascii="Verdana" w:hAnsi="Verdana"/>
                <w:b/>
                <w:bCs/>
              </w:rPr>
              <w:t>Hope</w:t>
            </w:r>
          </w:p>
        </w:tc>
        <w:tc>
          <w:tcPr>
            <w:tcW w:w="10545" w:type="dxa"/>
          </w:tcPr>
          <w:p w14:paraId="3DD7D06A" w14:textId="77777777" w:rsidR="0002323A" w:rsidRDefault="005E686C" w:rsidP="00076283">
            <w:pPr>
              <w:pStyle w:val="ListParagraph"/>
              <w:numPr>
                <w:ilvl w:val="0"/>
                <w:numId w:val="14"/>
              </w:numPr>
              <w:rPr>
                <w:rFonts w:ascii="Verdana" w:hAnsi="Verdana"/>
              </w:rPr>
            </w:pPr>
            <w:r w:rsidRPr="0002323A">
              <w:rPr>
                <w:rFonts w:ascii="Verdana" w:hAnsi="Verdana"/>
              </w:rPr>
              <w:t xml:space="preserve">Highlighting what supported your recovery journey </w:t>
            </w:r>
          </w:p>
          <w:p w14:paraId="50119C23" w14:textId="42AB39DE" w:rsidR="00FB1F2A" w:rsidRDefault="005E686C" w:rsidP="00076283">
            <w:pPr>
              <w:pStyle w:val="ListParagraph"/>
              <w:numPr>
                <w:ilvl w:val="0"/>
                <w:numId w:val="14"/>
              </w:numPr>
              <w:rPr>
                <w:rFonts w:ascii="Verdana" w:hAnsi="Verdana"/>
              </w:rPr>
            </w:pPr>
            <w:r w:rsidRPr="0002323A">
              <w:rPr>
                <w:rFonts w:ascii="Verdana" w:hAnsi="Verdana"/>
              </w:rPr>
              <w:t xml:space="preserve">Showing that change is possible </w:t>
            </w:r>
            <w:r w:rsidR="00F447FD" w:rsidRPr="0002323A">
              <w:rPr>
                <w:rFonts w:ascii="Verdana" w:hAnsi="Verdana"/>
              </w:rPr>
              <w:t>with what you choose to share</w:t>
            </w:r>
          </w:p>
          <w:p w14:paraId="2E7FF465" w14:textId="107B5080" w:rsidR="0070572D" w:rsidRPr="0002323A" w:rsidRDefault="0070572D" w:rsidP="00076283">
            <w:pPr>
              <w:pStyle w:val="ListParagraph"/>
              <w:numPr>
                <w:ilvl w:val="0"/>
                <w:numId w:val="14"/>
              </w:numPr>
              <w:rPr>
                <w:rFonts w:ascii="Verdana" w:hAnsi="Verdana"/>
              </w:rPr>
            </w:pPr>
            <w:r>
              <w:rPr>
                <w:rFonts w:ascii="Verdana" w:hAnsi="Verdana"/>
              </w:rPr>
              <w:t xml:space="preserve">Using strengths-based, recovery focussed language </w:t>
            </w:r>
          </w:p>
          <w:p w14:paraId="57C9CAE6" w14:textId="4C49C306" w:rsidR="00F447FD" w:rsidRDefault="00F447FD" w:rsidP="005E686C">
            <w:pPr>
              <w:rPr>
                <w:rFonts w:ascii="Verdana" w:hAnsi="Verdana"/>
              </w:rPr>
            </w:pPr>
          </w:p>
        </w:tc>
      </w:tr>
      <w:tr w:rsidR="00FB1F2A" w14:paraId="56F4F516" w14:textId="77777777" w:rsidTr="00A01A69">
        <w:tc>
          <w:tcPr>
            <w:tcW w:w="2405" w:type="dxa"/>
          </w:tcPr>
          <w:p w14:paraId="20B2C68B" w14:textId="24F1C8DC" w:rsidR="00FB1F2A" w:rsidRPr="00005B18" w:rsidRDefault="00A01A69" w:rsidP="001245D0">
            <w:pPr>
              <w:rPr>
                <w:rFonts w:ascii="Verdana" w:hAnsi="Verdana"/>
                <w:b/>
                <w:bCs/>
              </w:rPr>
            </w:pPr>
            <w:r w:rsidRPr="00005B18">
              <w:rPr>
                <w:rFonts w:ascii="Verdana" w:hAnsi="Verdana"/>
                <w:b/>
                <w:bCs/>
              </w:rPr>
              <w:t>Experience</w:t>
            </w:r>
          </w:p>
        </w:tc>
        <w:tc>
          <w:tcPr>
            <w:tcW w:w="10545" w:type="dxa"/>
          </w:tcPr>
          <w:p w14:paraId="75B9A5D2" w14:textId="77777777" w:rsidR="00FB1F2A" w:rsidRDefault="0002323A" w:rsidP="00076283">
            <w:pPr>
              <w:pStyle w:val="ListParagraph"/>
              <w:numPr>
                <w:ilvl w:val="0"/>
                <w:numId w:val="13"/>
              </w:numPr>
              <w:rPr>
                <w:rFonts w:ascii="Verdana" w:hAnsi="Verdana"/>
              </w:rPr>
            </w:pPr>
            <w:r>
              <w:rPr>
                <w:rFonts w:ascii="Verdana" w:hAnsi="Verdana"/>
              </w:rPr>
              <w:t>Taking time to reflect on what it is about your experience you wish to share and think about the impact this may have on others, whether positive or negative</w:t>
            </w:r>
          </w:p>
          <w:p w14:paraId="0A1919F2" w14:textId="77777777" w:rsidR="0002323A" w:rsidRDefault="0002323A" w:rsidP="00076283">
            <w:pPr>
              <w:pStyle w:val="ListParagraph"/>
              <w:numPr>
                <w:ilvl w:val="0"/>
                <w:numId w:val="13"/>
              </w:numPr>
              <w:rPr>
                <w:rFonts w:ascii="Verdana" w:hAnsi="Verdana"/>
              </w:rPr>
            </w:pPr>
            <w:r w:rsidRPr="0002323A">
              <w:rPr>
                <w:rFonts w:ascii="Verdana" w:hAnsi="Verdana"/>
              </w:rPr>
              <w:t>Sharing in a way that highlights the wisdom</w:t>
            </w:r>
            <w:r>
              <w:rPr>
                <w:rFonts w:ascii="Verdana" w:hAnsi="Verdana"/>
              </w:rPr>
              <w:t xml:space="preserve"> </w:t>
            </w:r>
            <w:r w:rsidRPr="0002323A">
              <w:rPr>
                <w:rFonts w:ascii="Verdana" w:hAnsi="Verdana"/>
              </w:rPr>
              <w:t>and</w:t>
            </w:r>
            <w:r>
              <w:rPr>
                <w:rFonts w:ascii="Verdana" w:hAnsi="Verdana"/>
              </w:rPr>
              <w:t xml:space="preserve"> insight </w:t>
            </w:r>
            <w:r w:rsidRPr="0002323A">
              <w:rPr>
                <w:rFonts w:ascii="Verdana" w:hAnsi="Verdana"/>
              </w:rPr>
              <w:t xml:space="preserve">you’ve gained, rather than retelling </w:t>
            </w:r>
            <w:r>
              <w:rPr>
                <w:rFonts w:ascii="Verdana" w:hAnsi="Verdana"/>
              </w:rPr>
              <w:t xml:space="preserve">a ‘trauma story’ or </w:t>
            </w:r>
            <w:r w:rsidRPr="0002323A">
              <w:rPr>
                <w:rFonts w:ascii="Verdana" w:hAnsi="Verdana"/>
              </w:rPr>
              <w:t xml:space="preserve">events </w:t>
            </w:r>
            <w:r>
              <w:rPr>
                <w:rFonts w:ascii="Verdana" w:hAnsi="Verdana"/>
              </w:rPr>
              <w:t>in every</w:t>
            </w:r>
            <w:r w:rsidRPr="0002323A">
              <w:rPr>
                <w:rFonts w:ascii="Verdana" w:hAnsi="Verdana"/>
              </w:rPr>
              <w:t xml:space="preserve"> detail</w:t>
            </w:r>
          </w:p>
          <w:p w14:paraId="057790A6" w14:textId="6FC8483B" w:rsidR="0002323A" w:rsidRPr="0002323A" w:rsidRDefault="0002323A" w:rsidP="0002323A">
            <w:pPr>
              <w:pStyle w:val="ListParagraph"/>
              <w:rPr>
                <w:rFonts w:ascii="Verdana" w:hAnsi="Verdana"/>
              </w:rPr>
            </w:pPr>
          </w:p>
        </w:tc>
      </w:tr>
      <w:tr w:rsidR="00FB1F2A" w14:paraId="729E4D58" w14:textId="77777777" w:rsidTr="00A01A69">
        <w:tc>
          <w:tcPr>
            <w:tcW w:w="2405" w:type="dxa"/>
          </w:tcPr>
          <w:p w14:paraId="0E6B4375" w14:textId="684F2D57" w:rsidR="00FB1F2A" w:rsidRPr="00005B18" w:rsidRDefault="00A01A69" w:rsidP="001245D0">
            <w:pPr>
              <w:rPr>
                <w:rFonts w:ascii="Verdana" w:hAnsi="Verdana"/>
                <w:b/>
                <w:bCs/>
              </w:rPr>
            </w:pPr>
            <w:r w:rsidRPr="00005B18">
              <w:rPr>
                <w:rFonts w:ascii="Verdana" w:hAnsi="Verdana"/>
                <w:b/>
                <w:bCs/>
              </w:rPr>
              <w:t>Authenticity</w:t>
            </w:r>
          </w:p>
        </w:tc>
        <w:tc>
          <w:tcPr>
            <w:tcW w:w="10545" w:type="dxa"/>
          </w:tcPr>
          <w:p w14:paraId="247C1E34" w14:textId="77777777" w:rsidR="0002323A" w:rsidRDefault="00F447FD" w:rsidP="00076283">
            <w:pPr>
              <w:pStyle w:val="ListParagraph"/>
              <w:numPr>
                <w:ilvl w:val="0"/>
                <w:numId w:val="15"/>
              </w:numPr>
              <w:rPr>
                <w:rFonts w:ascii="Verdana" w:hAnsi="Verdana"/>
              </w:rPr>
            </w:pPr>
            <w:r w:rsidRPr="0002323A">
              <w:rPr>
                <w:rFonts w:ascii="Verdana" w:hAnsi="Verdana"/>
              </w:rPr>
              <w:t xml:space="preserve">Sharing in a way that feels real and honest, not sugarcoating </w:t>
            </w:r>
            <w:r w:rsidR="000765E9" w:rsidRPr="0002323A">
              <w:rPr>
                <w:rFonts w:ascii="Verdana" w:hAnsi="Verdana"/>
              </w:rPr>
              <w:t>things</w:t>
            </w:r>
          </w:p>
          <w:p w14:paraId="05554CE8" w14:textId="78926D68" w:rsidR="00FB1F2A" w:rsidRPr="0002323A" w:rsidRDefault="00F447FD" w:rsidP="00076283">
            <w:pPr>
              <w:pStyle w:val="ListParagraph"/>
              <w:numPr>
                <w:ilvl w:val="0"/>
                <w:numId w:val="15"/>
              </w:numPr>
              <w:rPr>
                <w:rFonts w:ascii="Verdana" w:hAnsi="Verdana"/>
              </w:rPr>
            </w:pPr>
            <w:r w:rsidRPr="0002323A">
              <w:rPr>
                <w:rFonts w:ascii="Verdana" w:hAnsi="Verdana"/>
              </w:rPr>
              <w:t>Naming your experience in your own words</w:t>
            </w:r>
            <w:r w:rsidR="000765E9" w:rsidRPr="0002323A">
              <w:rPr>
                <w:rFonts w:ascii="Verdana" w:hAnsi="Verdana"/>
              </w:rPr>
              <w:t xml:space="preserve"> rather than using clinical language </w:t>
            </w:r>
          </w:p>
          <w:p w14:paraId="440799A6" w14:textId="4EEBFF37" w:rsidR="000765E9" w:rsidRDefault="000765E9" w:rsidP="00F447FD">
            <w:pPr>
              <w:rPr>
                <w:rFonts w:ascii="Verdana" w:hAnsi="Verdana"/>
              </w:rPr>
            </w:pPr>
          </w:p>
        </w:tc>
      </w:tr>
      <w:tr w:rsidR="00FB1F2A" w14:paraId="6976EA32" w14:textId="77777777" w:rsidTr="00A01A69">
        <w:tc>
          <w:tcPr>
            <w:tcW w:w="2405" w:type="dxa"/>
          </w:tcPr>
          <w:p w14:paraId="3E0A1338" w14:textId="7DB1F7A5" w:rsidR="00FB1F2A" w:rsidRPr="00005B18" w:rsidRDefault="00A01A69" w:rsidP="001245D0">
            <w:pPr>
              <w:rPr>
                <w:rFonts w:ascii="Verdana" w:hAnsi="Verdana"/>
                <w:b/>
                <w:bCs/>
              </w:rPr>
            </w:pPr>
            <w:r w:rsidRPr="00005B18">
              <w:rPr>
                <w:rFonts w:ascii="Verdana" w:hAnsi="Verdana"/>
                <w:b/>
                <w:bCs/>
              </w:rPr>
              <w:t>Responsibility</w:t>
            </w:r>
          </w:p>
        </w:tc>
        <w:tc>
          <w:tcPr>
            <w:tcW w:w="10545" w:type="dxa"/>
          </w:tcPr>
          <w:p w14:paraId="696060E5" w14:textId="533D12F4" w:rsidR="005854E8" w:rsidRDefault="00137AE0" w:rsidP="00076283">
            <w:pPr>
              <w:pStyle w:val="ListParagraph"/>
              <w:numPr>
                <w:ilvl w:val="0"/>
                <w:numId w:val="18"/>
              </w:numPr>
              <w:rPr>
                <w:rFonts w:ascii="Verdana" w:hAnsi="Verdana"/>
              </w:rPr>
            </w:pPr>
            <w:r w:rsidRPr="00137AE0">
              <w:rPr>
                <w:rFonts w:ascii="Verdana" w:hAnsi="Verdana"/>
              </w:rPr>
              <w:t>Checking in with yourself before and after sharin</w:t>
            </w:r>
            <w:r w:rsidR="005854E8">
              <w:rPr>
                <w:rFonts w:ascii="Verdana" w:hAnsi="Verdana"/>
              </w:rPr>
              <w:t>g</w:t>
            </w:r>
          </w:p>
          <w:p w14:paraId="3CC2301A" w14:textId="690CEEC8" w:rsidR="00FB1F2A" w:rsidRDefault="005854E8" w:rsidP="00076283">
            <w:pPr>
              <w:pStyle w:val="ListParagraph"/>
              <w:numPr>
                <w:ilvl w:val="0"/>
                <w:numId w:val="18"/>
              </w:numPr>
              <w:rPr>
                <w:rFonts w:ascii="Verdana" w:hAnsi="Verdana"/>
              </w:rPr>
            </w:pPr>
            <w:r>
              <w:rPr>
                <w:rFonts w:ascii="Verdana" w:hAnsi="Verdana"/>
              </w:rPr>
              <w:t>T</w:t>
            </w:r>
            <w:r w:rsidR="00137AE0" w:rsidRPr="00CB23D0">
              <w:rPr>
                <w:rFonts w:ascii="Verdana" w:hAnsi="Verdana"/>
              </w:rPr>
              <w:t>aking responsibility for your wellbeing and</w:t>
            </w:r>
            <w:r>
              <w:rPr>
                <w:rFonts w:ascii="Verdana" w:hAnsi="Verdana"/>
              </w:rPr>
              <w:t xml:space="preserve"> setting</w:t>
            </w:r>
            <w:r w:rsidR="00137AE0" w:rsidRPr="00CB23D0">
              <w:rPr>
                <w:rFonts w:ascii="Verdana" w:hAnsi="Verdana"/>
              </w:rPr>
              <w:t xml:space="preserve"> boundaries</w:t>
            </w:r>
          </w:p>
          <w:p w14:paraId="7351B788" w14:textId="30316E2F" w:rsidR="00CB23D0" w:rsidRPr="00CB23D0" w:rsidRDefault="00CB23D0" w:rsidP="00076283">
            <w:pPr>
              <w:pStyle w:val="ListParagraph"/>
              <w:numPr>
                <w:ilvl w:val="0"/>
                <w:numId w:val="18"/>
              </w:numPr>
              <w:rPr>
                <w:rFonts w:ascii="Verdana" w:hAnsi="Verdana"/>
              </w:rPr>
            </w:pPr>
            <w:r w:rsidRPr="00CB23D0">
              <w:rPr>
                <w:rFonts w:ascii="Verdana" w:hAnsi="Verdana"/>
              </w:rPr>
              <w:t>Being mindful of the impact your sharing might have on the other person and adjusting to keep the space safe for both of you</w:t>
            </w:r>
          </w:p>
          <w:p w14:paraId="239014B3" w14:textId="2576D4B6" w:rsidR="00137AE0" w:rsidRPr="00137AE0" w:rsidRDefault="00137AE0" w:rsidP="00137AE0">
            <w:pPr>
              <w:pStyle w:val="ListParagraph"/>
              <w:rPr>
                <w:rFonts w:ascii="Verdana" w:hAnsi="Verdana"/>
              </w:rPr>
            </w:pPr>
          </w:p>
        </w:tc>
      </w:tr>
      <w:tr w:rsidR="00FB1F2A" w14:paraId="1B1F7DE4" w14:textId="77777777" w:rsidTr="00A01A69">
        <w:tc>
          <w:tcPr>
            <w:tcW w:w="2405" w:type="dxa"/>
          </w:tcPr>
          <w:p w14:paraId="120371D5" w14:textId="788B55B3" w:rsidR="00FB1F2A" w:rsidRPr="00005B18" w:rsidRDefault="00A01A69" w:rsidP="001245D0">
            <w:pPr>
              <w:rPr>
                <w:rFonts w:ascii="Verdana" w:hAnsi="Verdana"/>
                <w:b/>
                <w:bCs/>
              </w:rPr>
            </w:pPr>
            <w:r w:rsidRPr="00005B18">
              <w:rPr>
                <w:rFonts w:ascii="Verdana" w:hAnsi="Verdana"/>
                <w:b/>
                <w:bCs/>
              </w:rPr>
              <w:t xml:space="preserve">Mutuality </w:t>
            </w:r>
          </w:p>
        </w:tc>
        <w:tc>
          <w:tcPr>
            <w:tcW w:w="10545" w:type="dxa"/>
          </w:tcPr>
          <w:p w14:paraId="4DD62153" w14:textId="77777777" w:rsidR="0002323A" w:rsidRDefault="000765E9" w:rsidP="00076283">
            <w:pPr>
              <w:pStyle w:val="ListParagraph"/>
              <w:numPr>
                <w:ilvl w:val="0"/>
                <w:numId w:val="16"/>
              </w:numPr>
              <w:rPr>
                <w:rFonts w:ascii="Verdana" w:hAnsi="Verdana"/>
              </w:rPr>
            </w:pPr>
            <w:r w:rsidRPr="0002323A">
              <w:rPr>
                <w:rFonts w:ascii="Verdana" w:hAnsi="Verdana"/>
              </w:rPr>
              <w:t>Leaving space for the other person’s story and inviting them in, not taking over with your own</w:t>
            </w:r>
          </w:p>
          <w:p w14:paraId="7626093E" w14:textId="23C8A4FD" w:rsidR="00FB1F2A" w:rsidRPr="0002323A" w:rsidRDefault="000765E9" w:rsidP="00076283">
            <w:pPr>
              <w:pStyle w:val="ListParagraph"/>
              <w:numPr>
                <w:ilvl w:val="0"/>
                <w:numId w:val="16"/>
              </w:numPr>
              <w:rPr>
                <w:rFonts w:ascii="Verdana" w:hAnsi="Verdana"/>
              </w:rPr>
            </w:pPr>
            <w:r w:rsidRPr="0002323A">
              <w:rPr>
                <w:rFonts w:ascii="Verdana" w:hAnsi="Verdana"/>
              </w:rPr>
              <w:t>Offering your experience as one perspective e.g. Here’s what helped me, I’m curious what your experience has been.</w:t>
            </w:r>
          </w:p>
          <w:p w14:paraId="2932C0E9" w14:textId="2198F302" w:rsidR="000765E9" w:rsidRDefault="000765E9" w:rsidP="000765E9">
            <w:pPr>
              <w:rPr>
                <w:rFonts w:ascii="Verdana" w:hAnsi="Verdana"/>
              </w:rPr>
            </w:pPr>
          </w:p>
        </w:tc>
      </w:tr>
      <w:tr w:rsidR="00A01A69" w14:paraId="4C7B2D02" w14:textId="77777777" w:rsidTr="00497842">
        <w:trPr>
          <w:trHeight w:val="1010"/>
        </w:trPr>
        <w:tc>
          <w:tcPr>
            <w:tcW w:w="2405" w:type="dxa"/>
          </w:tcPr>
          <w:p w14:paraId="6254D82A" w14:textId="1B7E51A8" w:rsidR="00A01A69" w:rsidRPr="00005B18" w:rsidRDefault="00A01A69" w:rsidP="001245D0">
            <w:pPr>
              <w:rPr>
                <w:rFonts w:ascii="Verdana" w:hAnsi="Verdana"/>
                <w:b/>
                <w:bCs/>
              </w:rPr>
            </w:pPr>
            <w:r w:rsidRPr="00005B18">
              <w:rPr>
                <w:rFonts w:ascii="Verdana" w:hAnsi="Verdana"/>
                <w:b/>
                <w:bCs/>
              </w:rPr>
              <w:t xml:space="preserve">Empowerment </w:t>
            </w:r>
          </w:p>
        </w:tc>
        <w:tc>
          <w:tcPr>
            <w:tcW w:w="10545" w:type="dxa"/>
          </w:tcPr>
          <w:p w14:paraId="2B2E8313" w14:textId="78926D20" w:rsidR="0002323A" w:rsidRDefault="00AD1500" w:rsidP="00076283">
            <w:pPr>
              <w:pStyle w:val="ListParagraph"/>
              <w:numPr>
                <w:ilvl w:val="0"/>
                <w:numId w:val="17"/>
              </w:numPr>
              <w:rPr>
                <w:rFonts w:ascii="Verdana" w:hAnsi="Verdana"/>
              </w:rPr>
            </w:pPr>
            <w:r w:rsidRPr="0002323A">
              <w:rPr>
                <w:rFonts w:ascii="Verdana" w:hAnsi="Verdana"/>
              </w:rPr>
              <w:t>Framing your experience in a way that highlights strengths, skills, and learning</w:t>
            </w:r>
          </w:p>
          <w:p w14:paraId="6BF5B705" w14:textId="19E3E2EF" w:rsidR="00152284" w:rsidRDefault="00AD1500" w:rsidP="00497842">
            <w:pPr>
              <w:pStyle w:val="ListParagraph"/>
              <w:numPr>
                <w:ilvl w:val="0"/>
                <w:numId w:val="17"/>
              </w:numPr>
              <w:rPr>
                <w:rFonts w:ascii="Verdana" w:hAnsi="Verdana"/>
              </w:rPr>
            </w:pPr>
            <w:r w:rsidRPr="0002323A">
              <w:rPr>
                <w:rFonts w:ascii="Verdana" w:hAnsi="Verdana"/>
              </w:rPr>
              <w:t>Encouraging the other person’s a</w:t>
            </w:r>
            <w:r w:rsidR="00E147AA" w:rsidRPr="0002323A">
              <w:rPr>
                <w:rFonts w:ascii="Verdana" w:hAnsi="Verdana"/>
              </w:rPr>
              <w:t xml:space="preserve">gency e.g. My resilience really got me through, </w:t>
            </w:r>
            <w:r w:rsidRPr="0002323A">
              <w:rPr>
                <w:rFonts w:ascii="Verdana" w:hAnsi="Verdana"/>
              </w:rPr>
              <w:t>what strengths do you notice in yourself right now?</w:t>
            </w:r>
          </w:p>
        </w:tc>
      </w:tr>
    </w:tbl>
    <w:p w14:paraId="6277F40C" w14:textId="77777777" w:rsidR="004D2C07" w:rsidRPr="001245D0" w:rsidRDefault="004D2C07" w:rsidP="00497842">
      <w:pPr>
        <w:rPr>
          <w:rFonts w:ascii="Verdana" w:hAnsi="Verdana"/>
        </w:rPr>
      </w:pPr>
    </w:p>
    <w:sectPr w:rsidR="004D2C07" w:rsidRPr="001245D0" w:rsidSect="008046ED">
      <w:footerReference w:type="default" r:id="rId19"/>
      <w:pgSz w:w="15840" w:h="12240" w:orient="landscape"/>
      <w:pgMar w:top="1276"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CA2444" w14:textId="77777777" w:rsidR="001D75AC" w:rsidRPr="0025749B" w:rsidRDefault="001D75AC" w:rsidP="00C004B4">
      <w:pPr>
        <w:spacing w:after="0" w:line="240" w:lineRule="auto"/>
      </w:pPr>
      <w:r w:rsidRPr="0025749B">
        <w:separator/>
      </w:r>
    </w:p>
  </w:endnote>
  <w:endnote w:type="continuationSeparator" w:id="0">
    <w:p w14:paraId="0B32160F" w14:textId="77777777" w:rsidR="001D75AC" w:rsidRPr="0025749B" w:rsidRDefault="001D75AC" w:rsidP="00C004B4">
      <w:pPr>
        <w:spacing w:after="0" w:line="240" w:lineRule="auto"/>
      </w:pPr>
      <w:r w:rsidRPr="0025749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Verdana Pro Semibold">
    <w:charset w:val="00"/>
    <w:family w:val="swiss"/>
    <w:pitch w:val="variable"/>
    <w:sig w:usb0="80000287" w:usb1="00000043"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Verdana" w:hAnsi="Verdana"/>
      </w:rPr>
      <w:id w:val="278613680"/>
      <w:docPartObj>
        <w:docPartGallery w:val="Page Numbers (Bottom of Page)"/>
        <w:docPartUnique/>
      </w:docPartObj>
    </w:sdtPr>
    <w:sdtContent>
      <w:p w14:paraId="55E67602" w14:textId="3626C483" w:rsidR="00B374A7" w:rsidRPr="00606A35" w:rsidRDefault="00B374A7">
        <w:pPr>
          <w:pStyle w:val="Footer"/>
          <w:jc w:val="right"/>
          <w:rPr>
            <w:rFonts w:ascii="Verdana" w:hAnsi="Verdana"/>
          </w:rPr>
        </w:pPr>
        <w:r w:rsidRPr="00606A35">
          <w:rPr>
            <w:rFonts w:ascii="Verdana" w:hAnsi="Verdana"/>
          </w:rPr>
          <w:fldChar w:fldCharType="begin"/>
        </w:r>
        <w:r w:rsidRPr="00606A35">
          <w:rPr>
            <w:rFonts w:ascii="Verdana" w:hAnsi="Verdana"/>
          </w:rPr>
          <w:instrText>PAGE   \* MERGEFORMAT</w:instrText>
        </w:r>
        <w:r w:rsidRPr="00606A35">
          <w:rPr>
            <w:rFonts w:ascii="Verdana" w:hAnsi="Verdana"/>
          </w:rPr>
          <w:fldChar w:fldCharType="separate"/>
        </w:r>
        <w:r w:rsidRPr="00606A35">
          <w:rPr>
            <w:rFonts w:ascii="Verdana" w:hAnsi="Verdana"/>
          </w:rPr>
          <w:t>2</w:t>
        </w:r>
        <w:r w:rsidRPr="00606A35">
          <w:rPr>
            <w:rFonts w:ascii="Verdana" w:hAnsi="Verdana"/>
          </w:rPr>
          <w:fldChar w:fldCharType="end"/>
        </w:r>
      </w:p>
    </w:sdtContent>
  </w:sdt>
  <w:sdt>
    <w:sdtPr>
      <w:rPr>
        <w:rFonts w:ascii="Verdana" w:hAnsi="Verdana"/>
      </w:rPr>
      <w:id w:val="538474794"/>
      <w:docPartObj>
        <w:docPartGallery w:val="Page Numbers (Bottom of Page)"/>
        <w:docPartUnique/>
      </w:docPartObj>
    </w:sdtPr>
    <w:sdtContent>
      <w:p w14:paraId="44919BD5" w14:textId="60117235" w:rsidR="00C004B4" w:rsidRPr="00606A35" w:rsidRDefault="00B374A7" w:rsidP="00B374A7">
        <w:pPr>
          <w:pStyle w:val="Footer"/>
          <w:rPr>
            <w:rFonts w:ascii="Verdana" w:hAnsi="Verdana"/>
            <w:b/>
            <w:bCs/>
          </w:rPr>
        </w:pPr>
        <w:r w:rsidRPr="00606A35">
          <w:rPr>
            <w:rFonts w:ascii="Verdana" w:hAnsi="Verdana"/>
          </w:rPr>
          <w:t xml:space="preserve">Peer2Peer module two, session one | Facilitator </w:t>
        </w:r>
        <w:r w:rsidR="0023715B" w:rsidRPr="00606A35">
          <w:rPr>
            <w:rFonts w:ascii="Verdana" w:hAnsi="Verdana"/>
          </w:rPr>
          <w:t>s</w:t>
        </w:r>
        <w:r w:rsidRPr="00606A35">
          <w:rPr>
            <w:rFonts w:ascii="Verdana" w:hAnsi="Verdana"/>
          </w:rPr>
          <w:t xml:space="preserve">ession </w:t>
        </w:r>
        <w:r w:rsidR="0023715B" w:rsidRPr="00606A35">
          <w:rPr>
            <w:rFonts w:ascii="Verdana" w:hAnsi="Verdana"/>
          </w:rPr>
          <w:t>p</w:t>
        </w:r>
        <w:r w:rsidRPr="00606A35">
          <w:rPr>
            <w:rFonts w:ascii="Verdana" w:hAnsi="Verdana"/>
          </w:rPr>
          <w:t xml:space="preserve">lan | </w:t>
        </w:r>
        <w:hyperlink r:id="rId1" w:history="1">
          <w:r w:rsidRPr="00606A35">
            <w:rPr>
              <w:rStyle w:val="Hyperlink"/>
              <w:rFonts w:ascii="Verdana" w:hAnsi="Verdana"/>
              <w:b/>
              <w:bCs/>
            </w:rPr>
            <w:t>PeerRecoveryHub.Net</w:t>
          </w:r>
        </w:hyperlink>
        <w:r w:rsidRPr="00606A35">
          <w:rPr>
            <w:rFonts w:ascii="Verdana" w:hAnsi="Verdana"/>
          </w:rPr>
          <w:t xml:space="preserve">                      </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D2D467" w14:textId="77777777" w:rsidR="001D75AC" w:rsidRPr="0025749B" w:rsidRDefault="001D75AC" w:rsidP="00C004B4">
      <w:pPr>
        <w:spacing w:after="0" w:line="240" w:lineRule="auto"/>
      </w:pPr>
      <w:r w:rsidRPr="0025749B">
        <w:separator/>
      </w:r>
    </w:p>
  </w:footnote>
  <w:footnote w:type="continuationSeparator" w:id="0">
    <w:p w14:paraId="7168F1E5" w14:textId="77777777" w:rsidR="001D75AC" w:rsidRPr="0025749B" w:rsidRDefault="001D75AC" w:rsidP="00C004B4">
      <w:pPr>
        <w:spacing w:after="0" w:line="240" w:lineRule="auto"/>
      </w:pPr>
      <w:r w:rsidRPr="0025749B">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6BAA8D5C"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4.5pt;height:108.7pt" o:bullet="t">
        <v:imagedata r:id="rId1" o:title="dot_teal300dpi"/>
      </v:shape>
    </w:pict>
  </w:numPicBullet>
  <w:abstractNum w:abstractNumId="0" w15:restartNumberingAfterBreak="0">
    <w:nsid w:val="01985C90"/>
    <w:multiLevelType w:val="hybridMultilevel"/>
    <w:tmpl w:val="95742BC8"/>
    <w:lvl w:ilvl="0" w:tplc="D4AC75A8">
      <w:numFmt w:val="bullet"/>
      <w:lvlText w:val="-"/>
      <w:lvlJc w:val="left"/>
      <w:pPr>
        <w:ind w:left="720" w:hanging="360"/>
      </w:pPr>
      <w:rPr>
        <w:rFonts w:ascii="Verdana" w:eastAsiaTheme="minorHAnsi" w:hAnsi="Verdan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8E13D7"/>
    <w:multiLevelType w:val="hybridMultilevel"/>
    <w:tmpl w:val="A518F95A"/>
    <w:lvl w:ilvl="0" w:tplc="04090001">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9A0AB6"/>
    <w:multiLevelType w:val="multilevel"/>
    <w:tmpl w:val="86DC0B14"/>
    <w:lvl w:ilvl="0">
      <w:start w:val="1"/>
      <w:numFmt w:val="bullet"/>
      <w:lvlText w:val=""/>
      <w:lvlJc w:val="left"/>
      <w:pPr>
        <w:tabs>
          <w:tab w:val="num" w:pos="720"/>
        </w:tabs>
        <w:ind w:left="720" w:hanging="360"/>
      </w:pPr>
      <w:rPr>
        <w:rFonts w:ascii="Symbol" w:hAnsi="Symbol" w:hint="default"/>
        <w:color w:val="auto"/>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79B6EE9"/>
    <w:multiLevelType w:val="hybridMultilevel"/>
    <w:tmpl w:val="718433F2"/>
    <w:lvl w:ilvl="0" w:tplc="50F0985A">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1E3C62"/>
    <w:multiLevelType w:val="hybridMultilevel"/>
    <w:tmpl w:val="8B68ACE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0676118"/>
    <w:multiLevelType w:val="hybridMultilevel"/>
    <w:tmpl w:val="242C2B0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150230AD"/>
    <w:multiLevelType w:val="hybridMultilevel"/>
    <w:tmpl w:val="37A63C02"/>
    <w:lvl w:ilvl="0" w:tplc="50F0985A">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70608EF"/>
    <w:multiLevelType w:val="hybridMultilevel"/>
    <w:tmpl w:val="BE1EF9D8"/>
    <w:lvl w:ilvl="0" w:tplc="50F0985A">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E347489"/>
    <w:multiLevelType w:val="hybridMultilevel"/>
    <w:tmpl w:val="FDF4394A"/>
    <w:lvl w:ilvl="0" w:tplc="D4AC75A8">
      <w:numFmt w:val="bullet"/>
      <w:lvlText w:val="-"/>
      <w:lvlJc w:val="left"/>
      <w:pPr>
        <w:ind w:left="720" w:hanging="360"/>
      </w:pPr>
      <w:rPr>
        <w:rFonts w:ascii="Verdana" w:eastAsiaTheme="minorHAnsi" w:hAnsi="Verdan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F8864B6"/>
    <w:multiLevelType w:val="hybridMultilevel"/>
    <w:tmpl w:val="CDD04892"/>
    <w:lvl w:ilvl="0" w:tplc="D4AC75A8">
      <w:numFmt w:val="bullet"/>
      <w:lvlText w:val="-"/>
      <w:lvlJc w:val="left"/>
      <w:pPr>
        <w:ind w:left="720" w:hanging="360"/>
      </w:pPr>
      <w:rPr>
        <w:rFonts w:ascii="Verdana" w:eastAsiaTheme="minorHAnsi" w:hAnsi="Verdan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2932359"/>
    <w:multiLevelType w:val="multilevel"/>
    <w:tmpl w:val="966C1E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B8D0CFB"/>
    <w:multiLevelType w:val="hybridMultilevel"/>
    <w:tmpl w:val="5E7409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EF53C47"/>
    <w:multiLevelType w:val="hybridMultilevel"/>
    <w:tmpl w:val="43B0265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2524153"/>
    <w:multiLevelType w:val="hybridMultilevel"/>
    <w:tmpl w:val="F488AD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4E0314C"/>
    <w:multiLevelType w:val="hybridMultilevel"/>
    <w:tmpl w:val="A2A65B3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3DE774FF"/>
    <w:multiLevelType w:val="hybridMultilevel"/>
    <w:tmpl w:val="38A2EC1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41A63A7E"/>
    <w:multiLevelType w:val="hybridMultilevel"/>
    <w:tmpl w:val="6798CFFA"/>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52332732"/>
    <w:multiLevelType w:val="hybridMultilevel"/>
    <w:tmpl w:val="E5F2323C"/>
    <w:lvl w:ilvl="0" w:tplc="50F0985A">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7A5146C"/>
    <w:multiLevelType w:val="hybridMultilevel"/>
    <w:tmpl w:val="F126D3A0"/>
    <w:lvl w:ilvl="0" w:tplc="6172A80A">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5AA714D1"/>
    <w:multiLevelType w:val="hybridMultilevel"/>
    <w:tmpl w:val="9CC81A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7E57938"/>
    <w:multiLevelType w:val="hybridMultilevel"/>
    <w:tmpl w:val="13A2A76A"/>
    <w:lvl w:ilvl="0" w:tplc="D4AC75A8">
      <w:numFmt w:val="bullet"/>
      <w:lvlText w:val="-"/>
      <w:lvlJc w:val="left"/>
      <w:pPr>
        <w:ind w:left="720" w:hanging="360"/>
      </w:pPr>
      <w:rPr>
        <w:rFonts w:ascii="Verdana" w:eastAsiaTheme="minorHAnsi" w:hAnsi="Verdan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9AD70E8"/>
    <w:multiLevelType w:val="hybridMultilevel"/>
    <w:tmpl w:val="6BF87C36"/>
    <w:lvl w:ilvl="0" w:tplc="D4AC75A8">
      <w:numFmt w:val="bullet"/>
      <w:lvlText w:val="-"/>
      <w:lvlJc w:val="left"/>
      <w:pPr>
        <w:ind w:left="720" w:hanging="360"/>
      </w:pPr>
      <w:rPr>
        <w:rFonts w:ascii="Verdana" w:eastAsiaTheme="minorHAnsi" w:hAnsi="Verdan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7DC76FF"/>
    <w:multiLevelType w:val="hybridMultilevel"/>
    <w:tmpl w:val="ADFC2486"/>
    <w:lvl w:ilvl="0" w:tplc="D4AC75A8">
      <w:numFmt w:val="bullet"/>
      <w:lvlText w:val="-"/>
      <w:lvlJc w:val="left"/>
      <w:pPr>
        <w:ind w:left="720" w:hanging="360"/>
      </w:pPr>
      <w:rPr>
        <w:rFonts w:ascii="Verdana" w:eastAsiaTheme="minorHAnsi" w:hAnsi="Verdan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13307241">
    <w:abstractNumId w:val="2"/>
  </w:num>
  <w:num w:numId="2" w16cid:durableId="1005741119">
    <w:abstractNumId w:val="1"/>
  </w:num>
  <w:num w:numId="3" w16cid:durableId="1518543963">
    <w:abstractNumId w:val="10"/>
  </w:num>
  <w:num w:numId="4" w16cid:durableId="1874269009">
    <w:abstractNumId w:val="11"/>
  </w:num>
  <w:num w:numId="5" w16cid:durableId="1204445164">
    <w:abstractNumId w:val="12"/>
  </w:num>
  <w:num w:numId="6" w16cid:durableId="1535776316">
    <w:abstractNumId w:val="13"/>
  </w:num>
  <w:num w:numId="7" w16cid:durableId="233660676">
    <w:abstractNumId w:val="7"/>
  </w:num>
  <w:num w:numId="8" w16cid:durableId="913244410">
    <w:abstractNumId w:val="14"/>
  </w:num>
  <w:num w:numId="9" w16cid:durableId="1775326727">
    <w:abstractNumId w:val="6"/>
  </w:num>
  <w:num w:numId="10" w16cid:durableId="284317191">
    <w:abstractNumId w:val="3"/>
  </w:num>
  <w:num w:numId="11" w16cid:durableId="33120601">
    <w:abstractNumId w:val="17"/>
  </w:num>
  <w:num w:numId="12" w16cid:durableId="440414789">
    <w:abstractNumId w:val="16"/>
  </w:num>
  <w:num w:numId="13" w16cid:durableId="2062167952">
    <w:abstractNumId w:val="20"/>
  </w:num>
  <w:num w:numId="14" w16cid:durableId="1625306809">
    <w:abstractNumId w:val="8"/>
  </w:num>
  <w:num w:numId="15" w16cid:durableId="935746085">
    <w:abstractNumId w:val="22"/>
  </w:num>
  <w:num w:numId="16" w16cid:durableId="1780292171">
    <w:abstractNumId w:val="21"/>
  </w:num>
  <w:num w:numId="17" w16cid:durableId="873274069">
    <w:abstractNumId w:val="0"/>
  </w:num>
  <w:num w:numId="18" w16cid:durableId="696850623">
    <w:abstractNumId w:val="9"/>
  </w:num>
  <w:num w:numId="19" w16cid:durableId="351762014">
    <w:abstractNumId w:val="15"/>
  </w:num>
  <w:num w:numId="20" w16cid:durableId="1855341622">
    <w:abstractNumId w:val="4"/>
  </w:num>
  <w:num w:numId="21" w16cid:durableId="1903103904">
    <w:abstractNumId w:val="5"/>
  </w:num>
  <w:num w:numId="22" w16cid:durableId="858397490">
    <w:abstractNumId w:val="18"/>
  </w:num>
  <w:num w:numId="23" w16cid:durableId="15695202">
    <w:abstractNumId w:val="19"/>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2"/>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0A0C"/>
    <w:rsid w:val="00001161"/>
    <w:rsid w:val="000017B0"/>
    <w:rsid w:val="000032BA"/>
    <w:rsid w:val="000058F6"/>
    <w:rsid w:val="00005B18"/>
    <w:rsid w:val="00005D37"/>
    <w:rsid w:val="00006DD9"/>
    <w:rsid w:val="00007558"/>
    <w:rsid w:val="0001074A"/>
    <w:rsid w:val="0001143D"/>
    <w:rsid w:val="00016817"/>
    <w:rsid w:val="00016AFF"/>
    <w:rsid w:val="00017872"/>
    <w:rsid w:val="00022E6B"/>
    <w:rsid w:val="0002323A"/>
    <w:rsid w:val="00024AB4"/>
    <w:rsid w:val="000364A6"/>
    <w:rsid w:val="00036783"/>
    <w:rsid w:val="00056A62"/>
    <w:rsid w:val="00074EBC"/>
    <w:rsid w:val="00076283"/>
    <w:rsid w:val="000765E9"/>
    <w:rsid w:val="00077276"/>
    <w:rsid w:val="000814A9"/>
    <w:rsid w:val="00090954"/>
    <w:rsid w:val="00095127"/>
    <w:rsid w:val="00096C25"/>
    <w:rsid w:val="00097A2F"/>
    <w:rsid w:val="000A1103"/>
    <w:rsid w:val="000A5196"/>
    <w:rsid w:val="000A661F"/>
    <w:rsid w:val="000B12BE"/>
    <w:rsid w:val="000B2DDA"/>
    <w:rsid w:val="000B3066"/>
    <w:rsid w:val="000B50C4"/>
    <w:rsid w:val="000B7D59"/>
    <w:rsid w:val="000B7EA3"/>
    <w:rsid w:val="000C0067"/>
    <w:rsid w:val="000C10E8"/>
    <w:rsid w:val="000C23AC"/>
    <w:rsid w:val="000C2C8E"/>
    <w:rsid w:val="000C31E6"/>
    <w:rsid w:val="000C6D80"/>
    <w:rsid w:val="000D6E90"/>
    <w:rsid w:val="000E1917"/>
    <w:rsid w:val="000E1E28"/>
    <w:rsid w:val="000E4120"/>
    <w:rsid w:val="000E4F0D"/>
    <w:rsid w:val="000E7A97"/>
    <w:rsid w:val="000F5228"/>
    <w:rsid w:val="001032F7"/>
    <w:rsid w:val="00105425"/>
    <w:rsid w:val="00106AB7"/>
    <w:rsid w:val="001122C6"/>
    <w:rsid w:val="00112819"/>
    <w:rsid w:val="00113803"/>
    <w:rsid w:val="001158B8"/>
    <w:rsid w:val="00117F4E"/>
    <w:rsid w:val="0012123C"/>
    <w:rsid w:val="00123078"/>
    <w:rsid w:val="001245D0"/>
    <w:rsid w:val="0012766A"/>
    <w:rsid w:val="0013206E"/>
    <w:rsid w:val="00135A30"/>
    <w:rsid w:val="00136555"/>
    <w:rsid w:val="00137AE0"/>
    <w:rsid w:val="00137D5D"/>
    <w:rsid w:val="00141956"/>
    <w:rsid w:val="00142664"/>
    <w:rsid w:val="001473F0"/>
    <w:rsid w:val="00151050"/>
    <w:rsid w:val="00152284"/>
    <w:rsid w:val="001527CF"/>
    <w:rsid w:val="0015369F"/>
    <w:rsid w:val="001568A8"/>
    <w:rsid w:val="0016061A"/>
    <w:rsid w:val="00163321"/>
    <w:rsid w:val="00166BCD"/>
    <w:rsid w:val="00167A61"/>
    <w:rsid w:val="0017355E"/>
    <w:rsid w:val="001813F6"/>
    <w:rsid w:val="00182BE2"/>
    <w:rsid w:val="00184098"/>
    <w:rsid w:val="00187956"/>
    <w:rsid w:val="00194E60"/>
    <w:rsid w:val="001966D4"/>
    <w:rsid w:val="001A207C"/>
    <w:rsid w:val="001A3EF0"/>
    <w:rsid w:val="001A5A8A"/>
    <w:rsid w:val="001A6468"/>
    <w:rsid w:val="001B0E46"/>
    <w:rsid w:val="001B2930"/>
    <w:rsid w:val="001B2C2C"/>
    <w:rsid w:val="001B3596"/>
    <w:rsid w:val="001C758E"/>
    <w:rsid w:val="001D035E"/>
    <w:rsid w:val="001D2EB3"/>
    <w:rsid w:val="001D38B4"/>
    <w:rsid w:val="001D3BA5"/>
    <w:rsid w:val="001D75AC"/>
    <w:rsid w:val="001E3E86"/>
    <w:rsid w:val="001F0FDE"/>
    <w:rsid w:val="001F7214"/>
    <w:rsid w:val="001F79A9"/>
    <w:rsid w:val="00201015"/>
    <w:rsid w:val="00202BA6"/>
    <w:rsid w:val="002047AB"/>
    <w:rsid w:val="00205E36"/>
    <w:rsid w:val="00210A14"/>
    <w:rsid w:val="00213FF5"/>
    <w:rsid w:val="00216CE3"/>
    <w:rsid w:val="0022102E"/>
    <w:rsid w:val="002246B8"/>
    <w:rsid w:val="00226068"/>
    <w:rsid w:val="0023206C"/>
    <w:rsid w:val="00232BE8"/>
    <w:rsid w:val="00233A9E"/>
    <w:rsid w:val="00235F76"/>
    <w:rsid w:val="00236433"/>
    <w:rsid w:val="0023715B"/>
    <w:rsid w:val="00241132"/>
    <w:rsid w:val="00241185"/>
    <w:rsid w:val="00242FF8"/>
    <w:rsid w:val="00243B30"/>
    <w:rsid w:val="00244AF4"/>
    <w:rsid w:val="00244E21"/>
    <w:rsid w:val="00245219"/>
    <w:rsid w:val="00250B64"/>
    <w:rsid w:val="00251B38"/>
    <w:rsid w:val="0025695C"/>
    <w:rsid w:val="0025749B"/>
    <w:rsid w:val="0026199D"/>
    <w:rsid w:val="00261BA9"/>
    <w:rsid w:val="00261D95"/>
    <w:rsid w:val="00263C5D"/>
    <w:rsid w:val="002804AD"/>
    <w:rsid w:val="00280872"/>
    <w:rsid w:val="002825DC"/>
    <w:rsid w:val="0028676B"/>
    <w:rsid w:val="00287E3B"/>
    <w:rsid w:val="00291C0D"/>
    <w:rsid w:val="002978FC"/>
    <w:rsid w:val="002A3425"/>
    <w:rsid w:val="002A61A2"/>
    <w:rsid w:val="002A62BA"/>
    <w:rsid w:val="002A6ECC"/>
    <w:rsid w:val="002B0B92"/>
    <w:rsid w:val="002B4370"/>
    <w:rsid w:val="002B4588"/>
    <w:rsid w:val="002B5745"/>
    <w:rsid w:val="002B6237"/>
    <w:rsid w:val="002B703B"/>
    <w:rsid w:val="002C4AD4"/>
    <w:rsid w:val="002C5CF5"/>
    <w:rsid w:val="002C6422"/>
    <w:rsid w:val="002D2DED"/>
    <w:rsid w:val="002D47D0"/>
    <w:rsid w:val="002E0467"/>
    <w:rsid w:val="002E358D"/>
    <w:rsid w:val="002F200F"/>
    <w:rsid w:val="002F29F8"/>
    <w:rsid w:val="002F7509"/>
    <w:rsid w:val="003020C4"/>
    <w:rsid w:val="00303437"/>
    <w:rsid w:val="003070BF"/>
    <w:rsid w:val="003100D4"/>
    <w:rsid w:val="003139CB"/>
    <w:rsid w:val="00326A28"/>
    <w:rsid w:val="00332389"/>
    <w:rsid w:val="003333D2"/>
    <w:rsid w:val="003355BA"/>
    <w:rsid w:val="0033591C"/>
    <w:rsid w:val="00335D8D"/>
    <w:rsid w:val="00337E32"/>
    <w:rsid w:val="00337F80"/>
    <w:rsid w:val="00342F79"/>
    <w:rsid w:val="003452F2"/>
    <w:rsid w:val="0035216F"/>
    <w:rsid w:val="00352790"/>
    <w:rsid w:val="003536B4"/>
    <w:rsid w:val="00355117"/>
    <w:rsid w:val="00360508"/>
    <w:rsid w:val="00362362"/>
    <w:rsid w:val="0036539A"/>
    <w:rsid w:val="00366447"/>
    <w:rsid w:val="003678B1"/>
    <w:rsid w:val="0037144C"/>
    <w:rsid w:val="00371C9D"/>
    <w:rsid w:val="003721DB"/>
    <w:rsid w:val="00376804"/>
    <w:rsid w:val="00386D97"/>
    <w:rsid w:val="00387DFC"/>
    <w:rsid w:val="00395531"/>
    <w:rsid w:val="00395D9F"/>
    <w:rsid w:val="003A0C14"/>
    <w:rsid w:val="003A3571"/>
    <w:rsid w:val="003A39A3"/>
    <w:rsid w:val="003A3DDB"/>
    <w:rsid w:val="003A42E4"/>
    <w:rsid w:val="003A6405"/>
    <w:rsid w:val="003A6646"/>
    <w:rsid w:val="003B7C5F"/>
    <w:rsid w:val="003C0CC0"/>
    <w:rsid w:val="003C1FA6"/>
    <w:rsid w:val="003D2CD3"/>
    <w:rsid w:val="003D663F"/>
    <w:rsid w:val="003D7310"/>
    <w:rsid w:val="003E3772"/>
    <w:rsid w:val="003E5D65"/>
    <w:rsid w:val="003E751E"/>
    <w:rsid w:val="003F2B4E"/>
    <w:rsid w:val="003F557B"/>
    <w:rsid w:val="00401B20"/>
    <w:rsid w:val="00402AB3"/>
    <w:rsid w:val="00404055"/>
    <w:rsid w:val="00407E25"/>
    <w:rsid w:val="0041038D"/>
    <w:rsid w:val="00413B10"/>
    <w:rsid w:val="00416D73"/>
    <w:rsid w:val="00420888"/>
    <w:rsid w:val="00425C9F"/>
    <w:rsid w:val="00433C55"/>
    <w:rsid w:val="004410E0"/>
    <w:rsid w:val="00441CB4"/>
    <w:rsid w:val="00443AA9"/>
    <w:rsid w:val="00451B2E"/>
    <w:rsid w:val="0045356E"/>
    <w:rsid w:val="0045737C"/>
    <w:rsid w:val="0046001D"/>
    <w:rsid w:val="00465222"/>
    <w:rsid w:val="004670E3"/>
    <w:rsid w:val="00473436"/>
    <w:rsid w:val="004818DB"/>
    <w:rsid w:val="004820A9"/>
    <w:rsid w:val="004831C6"/>
    <w:rsid w:val="00486D36"/>
    <w:rsid w:val="004870C4"/>
    <w:rsid w:val="00497842"/>
    <w:rsid w:val="004A0D20"/>
    <w:rsid w:val="004A1002"/>
    <w:rsid w:val="004A526B"/>
    <w:rsid w:val="004A5335"/>
    <w:rsid w:val="004A60E1"/>
    <w:rsid w:val="004B1088"/>
    <w:rsid w:val="004B2510"/>
    <w:rsid w:val="004B6B93"/>
    <w:rsid w:val="004C67B0"/>
    <w:rsid w:val="004C71E5"/>
    <w:rsid w:val="004C7437"/>
    <w:rsid w:val="004D0051"/>
    <w:rsid w:val="004D2C07"/>
    <w:rsid w:val="004D464F"/>
    <w:rsid w:val="004E2DA1"/>
    <w:rsid w:val="004F0299"/>
    <w:rsid w:val="004F0753"/>
    <w:rsid w:val="004F163F"/>
    <w:rsid w:val="005003AF"/>
    <w:rsid w:val="00500D71"/>
    <w:rsid w:val="00500EC3"/>
    <w:rsid w:val="00503560"/>
    <w:rsid w:val="00505882"/>
    <w:rsid w:val="00507062"/>
    <w:rsid w:val="005073BE"/>
    <w:rsid w:val="0051312F"/>
    <w:rsid w:val="005158E3"/>
    <w:rsid w:val="00515AD9"/>
    <w:rsid w:val="00520C3C"/>
    <w:rsid w:val="00523DC5"/>
    <w:rsid w:val="005251A1"/>
    <w:rsid w:val="00532726"/>
    <w:rsid w:val="00536156"/>
    <w:rsid w:val="005371E9"/>
    <w:rsid w:val="00543C56"/>
    <w:rsid w:val="00544A7F"/>
    <w:rsid w:val="00545BF3"/>
    <w:rsid w:val="00552DCD"/>
    <w:rsid w:val="0055513A"/>
    <w:rsid w:val="005649BA"/>
    <w:rsid w:val="00566CDC"/>
    <w:rsid w:val="00566D18"/>
    <w:rsid w:val="00567B89"/>
    <w:rsid w:val="00570213"/>
    <w:rsid w:val="005704A6"/>
    <w:rsid w:val="005712E9"/>
    <w:rsid w:val="00572A10"/>
    <w:rsid w:val="00574B67"/>
    <w:rsid w:val="00581B0A"/>
    <w:rsid w:val="00582AF4"/>
    <w:rsid w:val="005854E8"/>
    <w:rsid w:val="00585A7E"/>
    <w:rsid w:val="00591221"/>
    <w:rsid w:val="00591D23"/>
    <w:rsid w:val="005946FD"/>
    <w:rsid w:val="005947B2"/>
    <w:rsid w:val="005947C9"/>
    <w:rsid w:val="00597930"/>
    <w:rsid w:val="005A1CF6"/>
    <w:rsid w:val="005A21FD"/>
    <w:rsid w:val="005A379B"/>
    <w:rsid w:val="005A61B5"/>
    <w:rsid w:val="005B00E2"/>
    <w:rsid w:val="005B0109"/>
    <w:rsid w:val="005B0318"/>
    <w:rsid w:val="005B407C"/>
    <w:rsid w:val="005B4B86"/>
    <w:rsid w:val="005B56B4"/>
    <w:rsid w:val="005B5EA0"/>
    <w:rsid w:val="005C2B03"/>
    <w:rsid w:val="005C2E27"/>
    <w:rsid w:val="005C7D79"/>
    <w:rsid w:val="005C7FE1"/>
    <w:rsid w:val="005D12A2"/>
    <w:rsid w:val="005D2582"/>
    <w:rsid w:val="005D2B5D"/>
    <w:rsid w:val="005D4764"/>
    <w:rsid w:val="005D62A2"/>
    <w:rsid w:val="005E2ED4"/>
    <w:rsid w:val="005E686C"/>
    <w:rsid w:val="005F092F"/>
    <w:rsid w:val="005F3B09"/>
    <w:rsid w:val="005F56D2"/>
    <w:rsid w:val="005F56D7"/>
    <w:rsid w:val="005F6835"/>
    <w:rsid w:val="005F6D47"/>
    <w:rsid w:val="0060056B"/>
    <w:rsid w:val="00601426"/>
    <w:rsid w:val="00604C14"/>
    <w:rsid w:val="00605A26"/>
    <w:rsid w:val="00605CA8"/>
    <w:rsid w:val="006065F3"/>
    <w:rsid w:val="00606A35"/>
    <w:rsid w:val="00610F0D"/>
    <w:rsid w:val="00615217"/>
    <w:rsid w:val="00621AE7"/>
    <w:rsid w:val="00622E35"/>
    <w:rsid w:val="00626AC0"/>
    <w:rsid w:val="00631A0D"/>
    <w:rsid w:val="0063206B"/>
    <w:rsid w:val="00632517"/>
    <w:rsid w:val="006333BC"/>
    <w:rsid w:val="0063530D"/>
    <w:rsid w:val="00637B91"/>
    <w:rsid w:val="006426E0"/>
    <w:rsid w:val="006435DF"/>
    <w:rsid w:val="00645421"/>
    <w:rsid w:val="00645C70"/>
    <w:rsid w:val="006475E8"/>
    <w:rsid w:val="00651165"/>
    <w:rsid w:val="006520D1"/>
    <w:rsid w:val="00660215"/>
    <w:rsid w:val="00662409"/>
    <w:rsid w:val="00663318"/>
    <w:rsid w:val="00663D5B"/>
    <w:rsid w:val="00663E7E"/>
    <w:rsid w:val="00665C3D"/>
    <w:rsid w:val="006669C1"/>
    <w:rsid w:val="006671FE"/>
    <w:rsid w:val="00667ABD"/>
    <w:rsid w:val="00671B41"/>
    <w:rsid w:val="006722A9"/>
    <w:rsid w:val="00672669"/>
    <w:rsid w:val="0067321A"/>
    <w:rsid w:val="00675D32"/>
    <w:rsid w:val="00676B0B"/>
    <w:rsid w:val="006836AD"/>
    <w:rsid w:val="006859B6"/>
    <w:rsid w:val="0068693F"/>
    <w:rsid w:val="006935BB"/>
    <w:rsid w:val="00694B31"/>
    <w:rsid w:val="00695523"/>
    <w:rsid w:val="00696F30"/>
    <w:rsid w:val="006A0EC7"/>
    <w:rsid w:val="006A19BA"/>
    <w:rsid w:val="006A4875"/>
    <w:rsid w:val="006A6682"/>
    <w:rsid w:val="006A7297"/>
    <w:rsid w:val="006A7467"/>
    <w:rsid w:val="006A74E1"/>
    <w:rsid w:val="006B0759"/>
    <w:rsid w:val="006B3149"/>
    <w:rsid w:val="006B5BF5"/>
    <w:rsid w:val="006C35B6"/>
    <w:rsid w:val="006C55C3"/>
    <w:rsid w:val="006D19E3"/>
    <w:rsid w:val="006D72B6"/>
    <w:rsid w:val="006D7AF3"/>
    <w:rsid w:val="006E1107"/>
    <w:rsid w:val="006E6072"/>
    <w:rsid w:val="006E7780"/>
    <w:rsid w:val="006F02A4"/>
    <w:rsid w:val="006F4F81"/>
    <w:rsid w:val="00700873"/>
    <w:rsid w:val="00701614"/>
    <w:rsid w:val="00701E5C"/>
    <w:rsid w:val="00702C66"/>
    <w:rsid w:val="0070572D"/>
    <w:rsid w:val="00706282"/>
    <w:rsid w:val="00711E69"/>
    <w:rsid w:val="0072583B"/>
    <w:rsid w:val="00725FC6"/>
    <w:rsid w:val="0072770D"/>
    <w:rsid w:val="00733134"/>
    <w:rsid w:val="00734358"/>
    <w:rsid w:val="00737153"/>
    <w:rsid w:val="00741D2B"/>
    <w:rsid w:val="0074219C"/>
    <w:rsid w:val="007432C9"/>
    <w:rsid w:val="00744FA2"/>
    <w:rsid w:val="00745215"/>
    <w:rsid w:val="00745F6F"/>
    <w:rsid w:val="007567D1"/>
    <w:rsid w:val="00760F4E"/>
    <w:rsid w:val="0076443C"/>
    <w:rsid w:val="007678EE"/>
    <w:rsid w:val="007704EC"/>
    <w:rsid w:val="0078121F"/>
    <w:rsid w:val="007871C5"/>
    <w:rsid w:val="007872BA"/>
    <w:rsid w:val="007952C3"/>
    <w:rsid w:val="007A2D3D"/>
    <w:rsid w:val="007A7B6B"/>
    <w:rsid w:val="007B06C0"/>
    <w:rsid w:val="007B16C6"/>
    <w:rsid w:val="007C06B6"/>
    <w:rsid w:val="007C16F5"/>
    <w:rsid w:val="007C6EE6"/>
    <w:rsid w:val="007D5876"/>
    <w:rsid w:val="007E6AC2"/>
    <w:rsid w:val="007E76CA"/>
    <w:rsid w:val="007F29CA"/>
    <w:rsid w:val="007F6FD8"/>
    <w:rsid w:val="00801380"/>
    <w:rsid w:val="00802EAC"/>
    <w:rsid w:val="0080440A"/>
    <w:rsid w:val="008046ED"/>
    <w:rsid w:val="00810664"/>
    <w:rsid w:val="00815AFC"/>
    <w:rsid w:val="0082019F"/>
    <w:rsid w:val="00822DF6"/>
    <w:rsid w:val="00835DDC"/>
    <w:rsid w:val="008406A8"/>
    <w:rsid w:val="00843C21"/>
    <w:rsid w:val="008517CE"/>
    <w:rsid w:val="00854C0C"/>
    <w:rsid w:val="00857684"/>
    <w:rsid w:val="00857C1B"/>
    <w:rsid w:val="008621B9"/>
    <w:rsid w:val="008649F5"/>
    <w:rsid w:val="008714D1"/>
    <w:rsid w:val="0087164E"/>
    <w:rsid w:val="00877AB4"/>
    <w:rsid w:val="00880197"/>
    <w:rsid w:val="0088209B"/>
    <w:rsid w:val="00883A4E"/>
    <w:rsid w:val="008843F8"/>
    <w:rsid w:val="00891CF6"/>
    <w:rsid w:val="00892821"/>
    <w:rsid w:val="00896406"/>
    <w:rsid w:val="00896631"/>
    <w:rsid w:val="008A0B9A"/>
    <w:rsid w:val="008A147F"/>
    <w:rsid w:val="008A1489"/>
    <w:rsid w:val="008A1B7F"/>
    <w:rsid w:val="008A1DD2"/>
    <w:rsid w:val="008A2DD8"/>
    <w:rsid w:val="008B39F2"/>
    <w:rsid w:val="008B4253"/>
    <w:rsid w:val="008B7723"/>
    <w:rsid w:val="008B789C"/>
    <w:rsid w:val="008C47DF"/>
    <w:rsid w:val="008D13F4"/>
    <w:rsid w:val="008D6797"/>
    <w:rsid w:val="008E00D1"/>
    <w:rsid w:val="008E3DDE"/>
    <w:rsid w:val="008E55AF"/>
    <w:rsid w:val="008E6FB4"/>
    <w:rsid w:val="008E7B34"/>
    <w:rsid w:val="008F5E3E"/>
    <w:rsid w:val="008F6176"/>
    <w:rsid w:val="009025E7"/>
    <w:rsid w:val="00904E17"/>
    <w:rsid w:val="00911EFA"/>
    <w:rsid w:val="0092020D"/>
    <w:rsid w:val="009240C7"/>
    <w:rsid w:val="00927D25"/>
    <w:rsid w:val="00930163"/>
    <w:rsid w:val="00931DB4"/>
    <w:rsid w:val="00934167"/>
    <w:rsid w:val="00937E3E"/>
    <w:rsid w:val="00940281"/>
    <w:rsid w:val="00940A8A"/>
    <w:rsid w:val="00941802"/>
    <w:rsid w:val="00946152"/>
    <w:rsid w:val="009463D7"/>
    <w:rsid w:val="0096370F"/>
    <w:rsid w:val="00965EEB"/>
    <w:rsid w:val="009678B8"/>
    <w:rsid w:val="00970F4D"/>
    <w:rsid w:val="00971398"/>
    <w:rsid w:val="0097341D"/>
    <w:rsid w:val="009761C8"/>
    <w:rsid w:val="009835B8"/>
    <w:rsid w:val="00983E41"/>
    <w:rsid w:val="00983E4D"/>
    <w:rsid w:val="00990197"/>
    <w:rsid w:val="00993682"/>
    <w:rsid w:val="00993883"/>
    <w:rsid w:val="00993EF2"/>
    <w:rsid w:val="009A2D11"/>
    <w:rsid w:val="009A4CC5"/>
    <w:rsid w:val="009A5A71"/>
    <w:rsid w:val="009A67AC"/>
    <w:rsid w:val="009B20E1"/>
    <w:rsid w:val="009B2DD2"/>
    <w:rsid w:val="009B3EAC"/>
    <w:rsid w:val="009B7246"/>
    <w:rsid w:val="009D310E"/>
    <w:rsid w:val="009D36A7"/>
    <w:rsid w:val="009D730B"/>
    <w:rsid w:val="009E2B02"/>
    <w:rsid w:val="009E399E"/>
    <w:rsid w:val="009E5F62"/>
    <w:rsid w:val="009E680A"/>
    <w:rsid w:val="009F30A7"/>
    <w:rsid w:val="009F7EC8"/>
    <w:rsid w:val="00A01A69"/>
    <w:rsid w:val="00A03633"/>
    <w:rsid w:val="00A04795"/>
    <w:rsid w:val="00A058AB"/>
    <w:rsid w:val="00A1335B"/>
    <w:rsid w:val="00A14873"/>
    <w:rsid w:val="00A15013"/>
    <w:rsid w:val="00A17728"/>
    <w:rsid w:val="00A20986"/>
    <w:rsid w:val="00A347A7"/>
    <w:rsid w:val="00A354CF"/>
    <w:rsid w:val="00A36544"/>
    <w:rsid w:val="00A3668D"/>
    <w:rsid w:val="00A40FE9"/>
    <w:rsid w:val="00A42783"/>
    <w:rsid w:val="00A4624C"/>
    <w:rsid w:val="00A55D99"/>
    <w:rsid w:val="00A57DD7"/>
    <w:rsid w:val="00A608AB"/>
    <w:rsid w:val="00A621C7"/>
    <w:rsid w:val="00A7454C"/>
    <w:rsid w:val="00A80415"/>
    <w:rsid w:val="00A81A75"/>
    <w:rsid w:val="00A832BE"/>
    <w:rsid w:val="00A8358D"/>
    <w:rsid w:val="00A867D3"/>
    <w:rsid w:val="00A90682"/>
    <w:rsid w:val="00A9162D"/>
    <w:rsid w:val="00A9207F"/>
    <w:rsid w:val="00AA1398"/>
    <w:rsid w:val="00AA228D"/>
    <w:rsid w:val="00AA35FF"/>
    <w:rsid w:val="00AA45BA"/>
    <w:rsid w:val="00AB0B7E"/>
    <w:rsid w:val="00AB2B1F"/>
    <w:rsid w:val="00AB35CA"/>
    <w:rsid w:val="00AB430D"/>
    <w:rsid w:val="00AC2B6B"/>
    <w:rsid w:val="00AC3F19"/>
    <w:rsid w:val="00AC64D6"/>
    <w:rsid w:val="00AD0469"/>
    <w:rsid w:val="00AD108F"/>
    <w:rsid w:val="00AD1500"/>
    <w:rsid w:val="00AD2E4C"/>
    <w:rsid w:val="00AD518B"/>
    <w:rsid w:val="00AD533F"/>
    <w:rsid w:val="00AD590B"/>
    <w:rsid w:val="00AD6C8A"/>
    <w:rsid w:val="00AE4F48"/>
    <w:rsid w:val="00AE6AE2"/>
    <w:rsid w:val="00AE78E6"/>
    <w:rsid w:val="00AE7DE8"/>
    <w:rsid w:val="00AF1EE5"/>
    <w:rsid w:val="00AF4727"/>
    <w:rsid w:val="00AF4997"/>
    <w:rsid w:val="00B011D0"/>
    <w:rsid w:val="00B026F3"/>
    <w:rsid w:val="00B0579D"/>
    <w:rsid w:val="00B10D72"/>
    <w:rsid w:val="00B11E14"/>
    <w:rsid w:val="00B15539"/>
    <w:rsid w:val="00B15ACB"/>
    <w:rsid w:val="00B177D0"/>
    <w:rsid w:val="00B23C36"/>
    <w:rsid w:val="00B23D80"/>
    <w:rsid w:val="00B2592A"/>
    <w:rsid w:val="00B26CE3"/>
    <w:rsid w:val="00B32412"/>
    <w:rsid w:val="00B3639B"/>
    <w:rsid w:val="00B374A7"/>
    <w:rsid w:val="00B40BF8"/>
    <w:rsid w:val="00B4572F"/>
    <w:rsid w:val="00B47893"/>
    <w:rsid w:val="00B54F79"/>
    <w:rsid w:val="00B601E8"/>
    <w:rsid w:val="00B72B41"/>
    <w:rsid w:val="00B80DEB"/>
    <w:rsid w:val="00B813D9"/>
    <w:rsid w:val="00B8494D"/>
    <w:rsid w:val="00B854A1"/>
    <w:rsid w:val="00B86579"/>
    <w:rsid w:val="00B87048"/>
    <w:rsid w:val="00B95264"/>
    <w:rsid w:val="00BA65D8"/>
    <w:rsid w:val="00BB0212"/>
    <w:rsid w:val="00BB16EC"/>
    <w:rsid w:val="00BB5DF3"/>
    <w:rsid w:val="00BC1575"/>
    <w:rsid w:val="00BC1D00"/>
    <w:rsid w:val="00BC4A0B"/>
    <w:rsid w:val="00BC5671"/>
    <w:rsid w:val="00BC5FC5"/>
    <w:rsid w:val="00BC7B23"/>
    <w:rsid w:val="00BD0781"/>
    <w:rsid w:val="00BD2F95"/>
    <w:rsid w:val="00BD62BE"/>
    <w:rsid w:val="00BE0809"/>
    <w:rsid w:val="00BE0FE6"/>
    <w:rsid w:val="00BE5FD2"/>
    <w:rsid w:val="00BF5DFF"/>
    <w:rsid w:val="00BF73EC"/>
    <w:rsid w:val="00C004B4"/>
    <w:rsid w:val="00C017D4"/>
    <w:rsid w:val="00C02574"/>
    <w:rsid w:val="00C02E08"/>
    <w:rsid w:val="00C127F5"/>
    <w:rsid w:val="00C152BC"/>
    <w:rsid w:val="00C165DD"/>
    <w:rsid w:val="00C20DA5"/>
    <w:rsid w:val="00C230BB"/>
    <w:rsid w:val="00C27106"/>
    <w:rsid w:val="00C3138F"/>
    <w:rsid w:val="00C33987"/>
    <w:rsid w:val="00C3763F"/>
    <w:rsid w:val="00C40F59"/>
    <w:rsid w:val="00C44E86"/>
    <w:rsid w:val="00C45470"/>
    <w:rsid w:val="00C51B86"/>
    <w:rsid w:val="00C5338F"/>
    <w:rsid w:val="00C56A70"/>
    <w:rsid w:val="00C66891"/>
    <w:rsid w:val="00C70480"/>
    <w:rsid w:val="00C728FA"/>
    <w:rsid w:val="00C731A6"/>
    <w:rsid w:val="00C77136"/>
    <w:rsid w:val="00C81635"/>
    <w:rsid w:val="00C82F20"/>
    <w:rsid w:val="00C85149"/>
    <w:rsid w:val="00C906A6"/>
    <w:rsid w:val="00C921A5"/>
    <w:rsid w:val="00C943DB"/>
    <w:rsid w:val="00C94BD3"/>
    <w:rsid w:val="00C95CA9"/>
    <w:rsid w:val="00CA4234"/>
    <w:rsid w:val="00CA6D80"/>
    <w:rsid w:val="00CB0460"/>
    <w:rsid w:val="00CB18DE"/>
    <w:rsid w:val="00CB23D0"/>
    <w:rsid w:val="00CB63E5"/>
    <w:rsid w:val="00CC18DD"/>
    <w:rsid w:val="00CC6E1C"/>
    <w:rsid w:val="00CC76C8"/>
    <w:rsid w:val="00CD69BA"/>
    <w:rsid w:val="00CE292B"/>
    <w:rsid w:val="00CE3174"/>
    <w:rsid w:val="00CE4571"/>
    <w:rsid w:val="00CE4F27"/>
    <w:rsid w:val="00D02BE8"/>
    <w:rsid w:val="00D02D2F"/>
    <w:rsid w:val="00D03701"/>
    <w:rsid w:val="00D040B0"/>
    <w:rsid w:val="00D0508B"/>
    <w:rsid w:val="00D0649F"/>
    <w:rsid w:val="00D10335"/>
    <w:rsid w:val="00D131AE"/>
    <w:rsid w:val="00D14961"/>
    <w:rsid w:val="00D15C77"/>
    <w:rsid w:val="00D20222"/>
    <w:rsid w:val="00D23877"/>
    <w:rsid w:val="00D25B3E"/>
    <w:rsid w:val="00D27AB1"/>
    <w:rsid w:val="00D338C5"/>
    <w:rsid w:val="00D33A6F"/>
    <w:rsid w:val="00D37175"/>
    <w:rsid w:val="00D379D6"/>
    <w:rsid w:val="00D37C8C"/>
    <w:rsid w:val="00D41DC3"/>
    <w:rsid w:val="00D4724A"/>
    <w:rsid w:val="00D55BCD"/>
    <w:rsid w:val="00D578AE"/>
    <w:rsid w:val="00D6035F"/>
    <w:rsid w:val="00D62EF9"/>
    <w:rsid w:val="00D65972"/>
    <w:rsid w:val="00D679E0"/>
    <w:rsid w:val="00D71A2E"/>
    <w:rsid w:val="00D71E7B"/>
    <w:rsid w:val="00D7272E"/>
    <w:rsid w:val="00D74E04"/>
    <w:rsid w:val="00D75C4C"/>
    <w:rsid w:val="00D76011"/>
    <w:rsid w:val="00D811CA"/>
    <w:rsid w:val="00D83E65"/>
    <w:rsid w:val="00D84069"/>
    <w:rsid w:val="00D8481F"/>
    <w:rsid w:val="00D86983"/>
    <w:rsid w:val="00D91313"/>
    <w:rsid w:val="00D91A84"/>
    <w:rsid w:val="00D92666"/>
    <w:rsid w:val="00DA0408"/>
    <w:rsid w:val="00DA0A0C"/>
    <w:rsid w:val="00DA21B4"/>
    <w:rsid w:val="00DA314A"/>
    <w:rsid w:val="00DA4FEC"/>
    <w:rsid w:val="00DA5226"/>
    <w:rsid w:val="00DB462E"/>
    <w:rsid w:val="00DB48F2"/>
    <w:rsid w:val="00DB4F56"/>
    <w:rsid w:val="00DB5795"/>
    <w:rsid w:val="00DD0EF8"/>
    <w:rsid w:val="00DD516E"/>
    <w:rsid w:val="00DD57A5"/>
    <w:rsid w:val="00DE3B6C"/>
    <w:rsid w:val="00DE598C"/>
    <w:rsid w:val="00DF3C71"/>
    <w:rsid w:val="00DF624E"/>
    <w:rsid w:val="00DF712F"/>
    <w:rsid w:val="00E04BD6"/>
    <w:rsid w:val="00E0531A"/>
    <w:rsid w:val="00E0618C"/>
    <w:rsid w:val="00E12CDE"/>
    <w:rsid w:val="00E147AA"/>
    <w:rsid w:val="00E15500"/>
    <w:rsid w:val="00E15C21"/>
    <w:rsid w:val="00E2052A"/>
    <w:rsid w:val="00E22E19"/>
    <w:rsid w:val="00E2307F"/>
    <w:rsid w:val="00E30DBF"/>
    <w:rsid w:val="00E32178"/>
    <w:rsid w:val="00E33F51"/>
    <w:rsid w:val="00E35D1C"/>
    <w:rsid w:val="00E376B5"/>
    <w:rsid w:val="00E47D2C"/>
    <w:rsid w:val="00E51A3B"/>
    <w:rsid w:val="00E52929"/>
    <w:rsid w:val="00E52D69"/>
    <w:rsid w:val="00E537CC"/>
    <w:rsid w:val="00E54CE5"/>
    <w:rsid w:val="00E55250"/>
    <w:rsid w:val="00E609D2"/>
    <w:rsid w:val="00E636C3"/>
    <w:rsid w:val="00E6452C"/>
    <w:rsid w:val="00E65195"/>
    <w:rsid w:val="00E65564"/>
    <w:rsid w:val="00E70900"/>
    <w:rsid w:val="00E7199F"/>
    <w:rsid w:val="00E755D3"/>
    <w:rsid w:val="00E80493"/>
    <w:rsid w:val="00E87687"/>
    <w:rsid w:val="00E87963"/>
    <w:rsid w:val="00E923D5"/>
    <w:rsid w:val="00E930C7"/>
    <w:rsid w:val="00EA5994"/>
    <w:rsid w:val="00EA658B"/>
    <w:rsid w:val="00EB02A4"/>
    <w:rsid w:val="00EB0442"/>
    <w:rsid w:val="00EB643B"/>
    <w:rsid w:val="00EB7396"/>
    <w:rsid w:val="00EC15C9"/>
    <w:rsid w:val="00EC28B5"/>
    <w:rsid w:val="00EC4351"/>
    <w:rsid w:val="00EC5391"/>
    <w:rsid w:val="00EC5A95"/>
    <w:rsid w:val="00EC5C91"/>
    <w:rsid w:val="00ED164C"/>
    <w:rsid w:val="00ED236D"/>
    <w:rsid w:val="00ED6E48"/>
    <w:rsid w:val="00ED71BF"/>
    <w:rsid w:val="00EE1282"/>
    <w:rsid w:val="00EE128C"/>
    <w:rsid w:val="00EE6054"/>
    <w:rsid w:val="00EE687A"/>
    <w:rsid w:val="00EF6133"/>
    <w:rsid w:val="00EF66A3"/>
    <w:rsid w:val="00F00650"/>
    <w:rsid w:val="00F02A4B"/>
    <w:rsid w:val="00F03CF3"/>
    <w:rsid w:val="00F0632B"/>
    <w:rsid w:val="00F11D0F"/>
    <w:rsid w:val="00F1445E"/>
    <w:rsid w:val="00F15B68"/>
    <w:rsid w:val="00F2586B"/>
    <w:rsid w:val="00F25F55"/>
    <w:rsid w:val="00F33581"/>
    <w:rsid w:val="00F36BA1"/>
    <w:rsid w:val="00F43200"/>
    <w:rsid w:val="00F447FD"/>
    <w:rsid w:val="00F46887"/>
    <w:rsid w:val="00F46C2C"/>
    <w:rsid w:val="00F50BAA"/>
    <w:rsid w:val="00F50ECA"/>
    <w:rsid w:val="00F51DE2"/>
    <w:rsid w:val="00F5228E"/>
    <w:rsid w:val="00F5322A"/>
    <w:rsid w:val="00F53856"/>
    <w:rsid w:val="00F5623C"/>
    <w:rsid w:val="00F633BD"/>
    <w:rsid w:val="00F67FDE"/>
    <w:rsid w:val="00F72A01"/>
    <w:rsid w:val="00F767E9"/>
    <w:rsid w:val="00F85772"/>
    <w:rsid w:val="00F86AC9"/>
    <w:rsid w:val="00F903F1"/>
    <w:rsid w:val="00F96EA9"/>
    <w:rsid w:val="00FA0854"/>
    <w:rsid w:val="00FA1E32"/>
    <w:rsid w:val="00FA2D38"/>
    <w:rsid w:val="00FA3449"/>
    <w:rsid w:val="00FB1F2A"/>
    <w:rsid w:val="00FB46A3"/>
    <w:rsid w:val="00FB6158"/>
    <w:rsid w:val="00FB6704"/>
    <w:rsid w:val="00FC017B"/>
    <w:rsid w:val="00FC0A54"/>
    <w:rsid w:val="00FC295C"/>
    <w:rsid w:val="00FC7D77"/>
    <w:rsid w:val="00FD07D5"/>
    <w:rsid w:val="00FD36FB"/>
    <w:rsid w:val="00FD53E3"/>
    <w:rsid w:val="00FD76E7"/>
    <w:rsid w:val="00FE0E82"/>
    <w:rsid w:val="00FE23A5"/>
    <w:rsid w:val="00FE36FE"/>
    <w:rsid w:val="00FE736B"/>
    <w:rsid w:val="00FF01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1C2F39"/>
  <w15:chartTrackingRefBased/>
  <w15:docId w15:val="{41E214B9-3D3E-4531-A628-4D9BAAC463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paragraph" w:styleId="Heading1">
    <w:name w:val="heading 1"/>
    <w:basedOn w:val="Normal"/>
    <w:next w:val="Normal"/>
    <w:link w:val="Heading1Char"/>
    <w:uiPriority w:val="9"/>
    <w:qFormat/>
    <w:rsid w:val="00DA0A0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A0A0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A0A0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A0A0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A0A0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A0A0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A0A0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A0A0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A0A0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A0A0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A0A0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A0A0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A0A0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A0A0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A0A0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A0A0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A0A0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A0A0C"/>
    <w:rPr>
      <w:rFonts w:eastAsiaTheme="majorEastAsia" w:cstheme="majorBidi"/>
      <w:color w:val="272727" w:themeColor="text1" w:themeTint="D8"/>
    </w:rPr>
  </w:style>
  <w:style w:type="paragraph" w:styleId="Title">
    <w:name w:val="Title"/>
    <w:basedOn w:val="Normal"/>
    <w:next w:val="Normal"/>
    <w:link w:val="TitleChar"/>
    <w:uiPriority w:val="10"/>
    <w:qFormat/>
    <w:rsid w:val="00DA0A0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A0A0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A0A0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A0A0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A0A0C"/>
    <w:pPr>
      <w:spacing w:before="160"/>
      <w:jc w:val="center"/>
    </w:pPr>
    <w:rPr>
      <w:i/>
      <w:iCs/>
      <w:color w:val="404040" w:themeColor="text1" w:themeTint="BF"/>
    </w:rPr>
  </w:style>
  <w:style w:type="character" w:customStyle="1" w:styleId="QuoteChar">
    <w:name w:val="Quote Char"/>
    <w:basedOn w:val="DefaultParagraphFont"/>
    <w:link w:val="Quote"/>
    <w:uiPriority w:val="29"/>
    <w:rsid w:val="00DA0A0C"/>
    <w:rPr>
      <w:i/>
      <w:iCs/>
      <w:color w:val="404040" w:themeColor="text1" w:themeTint="BF"/>
    </w:rPr>
  </w:style>
  <w:style w:type="paragraph" w:styleId="ListParagraph">
    <w:name w:val="List Paragraph"/>
    <w:basedOn w:val="Normal"/>
    <w:uiPriority w:val="34"/>
    <w:qFormat/>
    <w:rsid w:val="00DA0A0C"/>
    <w:pPr>
      <w:ind w:left="720"/>
      <w:contextualSpacing/>
    </w:pPr>
  </w:style>
  <w:style w:type="character" w:styleId="IntenseEmphasis">
    <w:name w:val="Intense Emphasis"/>
    <w:basedOn w:val="DefaultParagraphFont"/>
    <w:uiPriority w:val="21"/>
    <w:qFormat/>
    <w:rsid w:val="00DA0A0C"/>
    <w:rPr>
      <w:i/>
      <w:iCs/>
      <w:color w:val="0F4761" w:themeColor="accent1" w:themeShade="BF"/>
    </w:rPr>
  </w:style>
  <w:style w:type="paragraph" w:styleId="IntenseQuote">
    <w:name w:val="Intense Quote"/>
    <w:basedOn w:val="Normal"/>
    <w:next w:val="Normal"/>
    <w:link w:val="IntenseQuoteChar"/>
    <w:uiPriority w:val="30"/>
    <w:qFormat/>
    <w:rsid w:val="00DA0A0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A0A0C"/>
    <w:rPr>
      <w:i/>
      <w:iCs/>
      <w:color w:val="0F4761" w:themeColor="accent1" w:themeShade="BF"/>
    </w:rPr>
  </w:style>
  <w:style w:type="character" w:styleId="IntenseReference">
    <w:name w:val="Intense Reference"/>
    <w:basedOn w:val="DefaultParagraphFont"/>
    <w:uiPriority w:val="32"/>
    <w:qFormat/>
    <w:rsid w:val="00DA0A0C"/>
    <w:rPr>
      <w:b/>
      <w:bCs/>
      <w:smallCaps/>
      <w:color w:val="0F4761" w:themeColor="accent1" w:themeShade="BF"/>
      <w:spacing w:val="5"/>
    </w:rPr>
  </w:style>
  <w:style w:type="paragraph" w:styleId="Header">
    <w:name w:val="header"/>
    <w:basedOn w:val="Normal"/>
    <w:link w:val="HeaderChar"/>
    <w:uiPriority w:val="99"/>
    <w:unhideWhenUsed/>
    <w:rsid w:val="00C004B4"/>
    <w:pPr>
      <w:tabs>
        <w:tab w:val="center" w:pos="4680"/>
        <w:tab w:val="right" w:pos="9360"/>
      </w:tabs>
      <w:spacing w:after="0" w:line="240" w:lineRule="auto"/>
    </w:pPr>
  </w:style>
  <w:style w:type="character" w:customStyle="1" w:styleId="HeaderChar">
    <w:name w:val="Header Char"/>
    <w:basedOn w:val="DefaultParagraphFont"/>
    <w:link w:val="Header"/>
    <w:uiPriority w:val="99"/>
    <w:rsid w:val="00C004B4"/>
  </w:style>
  <w:style w:type="paragraph" w:styleId="Footer">
    <w:name w:val="footer"/>
    <w:basedOn w:val="Normal"/>
    <w:link w:val="FooterChar"/>
    <w:uiPriority w:val="99"/>
    <w:unhideWhenUsed/>
    <w:rsid w:val="00C004B4"/>
    <w:pPr>
      <w:tabs>
        <w:tab w:val="center" w:pos="4680"/>
        <w:tab w:val="right" w:pos="9360"/>
      </w:tabs>
      <w:spacing w:after="0" w:line="240" w:lineRule="auto"/>
    </w:pPr>
  </w:style>
  <w:style w:type="character" w:customStyle="1" w:styleId="FooterChar">
    <w:name w:val="Footer Char"/>
    <w:basedOn w:val="DefaultParagraphFont"/>
    <w:link w:val="Footer"/>
    <w:uiPriority w:val="99"/>
    <w:rsid w:val="00C004B4"/>
  </w:style>
  <w:style w:type="paragraph" w:customStyle="1" w:styleId="Default">
    <w:name w:val="Default"/>
    <w:rsid w:val="001B2930"/>
    <w:pPr>
      <w:autoSpaceDE w:val="0"/>
      <w:autoSpaceDN w:val="0"/>
      <w:adjustRightInd w:val="0"/>
      <w:spacing w:after="0" w:line="240" w:lineRule="auto"/>
    </w:pPr>
    <w:rPr>
      <w:rFonts w:ascii="Calibri" w:hAnsi="Calibri" w:cs="Calibri"/>
      <w:color w:val="000000"/>
      <w:kern w:val="0"/>
    </w:rPr>
  </w:style>
  <w:style w:type="table" w:styleId="TableGrid">
    <w:name w:val="Table Grid"/>
    <w:basedOn w:val="TableNormal"/>
    <w:uiPriority w:val="39"/>
    <w:rsid w:val="00EC15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931DB4"/>
    <w:pPr>
      <w:widowControl w:val="0"/>
      <w:autoSpaceDE w:val="0"/>
      <w:autoSpaceDN w:val="0"/>
      <w:spacing w:after="0" w:line="240" w:lineRule="auto"/>
      <w:ind w:left="107"/>
    </w:pPr>
    <w:rPr>
      <w:rFonts w:ascii="Calibri" w:eastAsia="Calibri" w:hAnsi="Calibri" w:cs="Calibri"/>
      <w:kern w:val="0"/>
      <w:sz w:val="22"/>
      <w:szCs w:val="22"/>
      <w:lang w:val="en-US"/>
      <w14:ligatures w14:val="none"/>
    </w:rPr>
  </w:style>
  <w:style w:type="character" w:styleId="Hyperlink">
    <w:name w:val="Hyperlink"/>
    <w:basedOn w:val="DefaultParagraphFont"/>
    <w:uiPriority w:val="99"/>
    <w:unhideWhenUsed/>
    <w:rsid w:val="00194E60"/>
    <w:rPr>
      <w:color w:val="467886" w:themeColor="hyperlink"/>
      <w:u w:val="single"/>
    </w:rPr>
  </w:style>
  <w:style w:type="character" w:styleId="UnresolvedMention">
    <w:name w:val="Unresolved Mention"/>
    <w:basedOn w:val="DefaultParagraphFont"/>
    <w:uiPriority w:val="99"/>
    <w:semiHidden/>
    <w:unhideWhenUsed/>
    <w:rsid w:val="00194E60"/>
    <w:rPr>
      <w:color w:val="605E5C"/>
      <w:shd w:val="clear" w:color="auto" w:fill="E1DFDD"/>
    </w:rPr>
  </w:style>
  <w:style w:type="paragraph" w:styleId="NormalWeb">
    <w:name w:val="Normal (Web)"/>
    <w:basedOn w:val="Normal"/>
    <w:uiPriority w:val="99"/>
    <w:semiHidden/>
    <w:unhideWhenUsed/>
    <w:rsid w:val="00C77136"/>
    <w:rPr>
      <w:rFonts w:ascii="Times New Roman" w:hAnsi="Times New Roman" w:cs="Times New Roman"/>
    </w:rPr>
  </w:style>
  <w:style w:type="character" w:styleId="CommentReference">
    <w:name w:val="annotation reference"/>
    <w:basedOn w:val="DefaultParagraphFont"/>
    <w:uiPriority w:val="99"/>
    <w:semiHidden/>
    <w:unhideWhenUsed/>
    <w:rsid w:val="0068693F"/>
    <w:rPr>
      <w:sz w:val="16"/>
      <w:szCs w:val="16"/>
    </w:rPr>
  </w:style>
  <w:style w:type="paragraph" w:styleId="CommentText">
    <w:name w:val="annotation text"/>
    <w:basedOn w:val="Normal"/>
    <w:link w:val="CommentTextChar"/>
    <w:uiPriority w:val="99"/>
    <w:unhideWhenUsed/>
    <w:rsid w:val="0068693F"/>
    <w:pPr>
      <w:spacing w:line="240" w:lineRule="auto"/>
    </w:pPr>
    <w:rPr>
      <w:sz w:val="20"/>
      <w:szCs w:val="20"/>
    </w:rPr>
  </w:style>
  <w:style w:type="character" w:customStyle="1" w:styleId="CommentTextChar">
    <w:name w:val="Comment Text Char"/>
    <w:basedOn w:val="DefaultParagraphFont"/>
    <w:link w:val="CommentText"/>
    <w:uiPriority w:val="99"/>
    <w:rsid w:val="0068693F"/>
    <w:rPr>
      <w:sz w:val="20"/>
      <w:szCs w:val="20"/>
      <w:lang w:val="en-GB"/>
    </w:rPr>
  </w:style>
  <w:style w:type="paragraph" w:styleId="CommentSubject">
    <w:name w:val="annotation subject"/>
    <w:basedOn w:val="CommentText"/>
    <w:next w:val="CommentText"/>
    <w:link w:val="CommentSubjectChar"/>
    <w:uiPriority w:val="99"/>
    <w:semiHidden/>
    <w:unhideWhenUsed/>
    <w:rsid w:val="0068693F"/>
    <w:rPr>
      <w:b/>
      <w:bCs/>
    </w:rPr>
  </w:style>
  <w:style w:type="character" w:customStyle="1" w:styleId="CommentSubjectChar">
    <w:name w:val="Comment Subject Char"/>
    <w:basedOn w:val="CommentTextChar"/>
    <w:link w:val="CommentSubject"/>
    <w:uiPriority w:val="99"/>
    <w:semiHidden/>
    <w:rsid w:val="0068693F"/>
    <w:rPr>
      <w:b/>
      <w:bCs/>
      <w:sz w:val="20"/>
      <w:szCs w:val="20"/>
      <w:lang w:val="en-GB"/>
    </w:rPr>
  </w:style>
  <w:style w:type="character" w:styleId="FollowedHyperlink">
    <w:name w:val="FollowedHyperlink"/>
    <w:basedOn w:val="DefaultParagraphFont"/>
    <w:uiPriority w:val="99"/>
    <w:semiHidden/>
    <w:unhideWhenUsed/>
    <w:rsid w:val="00C40F59"/>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166764">
      <w:bodyDiv w:val="1"/>
      <w:marLeft w:val="0"/>
      <w:marRight w:val="0"/>
      <w:marTop w:val="0"/>
      <w:marBottom w:val="0"/>
      <w:divBdr>
        <w:top w:val="none" w:sz="0" w:space="0" w:color="auto"/>
        <w:left w:val="none" w:sz="0" w:space="0" w:color="auto"/>
        <w:bottom w:val="none" w:sz="0" w:space="0" w:color="auto"/>
        <w:right w:val="none" w:sz="0" w:space="0" w:color="auto"/>
      </w:divBdr>
      <w:divsChild>
        <w:div w:id="930701385">
          <w:marLeft w:val="446"/>
          <w:marRight w:val="0"/>
          <w:marTop w:val="0"/>
          <w:marBottom w:val="0"/>
          <w:divBdr>
            <w:top w:val="none" w:sz="0" w:space="0" w:color="auto"/>
            <w:left w:val="none" w:sz="0" w:space="0" w:color="auto"/>
            <w:bottom w:val="none" w:sz="0" w:space="0" w:color="auto"/>
            <w:right w:val="none" w:sz="0" w:space="0" w:color="auto"/>
          </w:divBdr>
        </w:div>
        <w:div w:id="805439208">
          <w:marLeft w:val="446"/>
          <w:marRight w:val="0"/>
          <w:marTop w:val="0"/>
          <w:marBottom w:val="0"/>
          <w:divBdr>
            <w:top w:val="none" w:sz="0" w:space="0" w:color="auto"/>
            <w:left w:val="none" w:sz="0" w:space="0" w:color="auto"/>
            <w:bottom w:val="none" w:sz="0" w:space="0" w:color="auto"/>
            <w:right w:val="none" w:sz="0" w:space="0" w:color="auto"/>
          </w:divBdr>
        </w:div>
      </w:divsChild>
    </w:div>
    <w:div w:id="811168963">
      <w:bodyDiv w:val="1"/>
      <w:marLeft w:val="0"/>
      <w:marRight w:val="0"/>
      <w:marTop w:val="0"/>
      <w:marBottom w:val="0"/>
      <w:divBdr>
        <w:top w:val="none" w:sz="0" w:space="0" w:color="auto"/>
        <w:left w:val="none" w:sz="0" w:space="0" w:color="auto"/>
        <w:bottom w:val="none" w:sz="0" w:space="0" w:color="auto"/>
        <w:right w:val="none" w:sz="0" w:space="0" w:color="auto"/>
      </w:divBdr>
    </w:div>
    <w:div w:id="1336766573">
      <w:bodyDiv w:val="1"/>
      <w:marLeft w:val="0"/>
      <w:marRight w:val="0"/>
      <w:marTop w:val="0"/>
      <w:marBottom w:val="0"/>
      <w:divBdr>
        <w:top w:val="none" w:sz="0" w:space="0" w:color="auto"/>
        <w:left w:val="none" w:sz="0" w:space="0" w:color="auto"/>
        <w:bottom w:val="none" w:sz="0" w:space="0" w:color="auto"/>
        <w:right w:val="none" w:sz="0" w:space="0" w:color="auto"/>
      </w:divBdr>
      <w:divsChild>
        <w:div w:id="1237667187">
          <w:marLeft w:val="446"/>
          <w:marRight w:val="0"/>
          <w:marTop w:val="0"/>
          <w:marBottom w:val="0"/>
          <w:divBdr>
            <w:top w:val="none" w:sz="0" w:space="0" w:color="auto"/>
            <w:left w:val="none" w:sz="0" w:space="0" w:color="auto"/>
            <w:bottom w:val="none" w:sz="0" w:space="0" w:color="auto"/>
            <w:right w:val="none" w:sz="0" w:space="0" w:color="auto"/>
          </w:divBdr>
        </w:div>
      </w:divsChild>
    </w:div>
    <w:div w:id="1885291937">
      <w:bodyDiv w:val="1"/>
      <w:marLeft w:val="0"/>
      <w:marRight w:val="0"/>
      <w:marTop w:val="0"/>
      <w:marBottom w:val="0"/>
      <w:divBdr>
        <w:top w:val="none" w:sz="0" w:space="0" w:color="auto"/>
        <w:left w:val="none" w:sz="0" w:space="0" w:color="auto"/>
        <w:bottom w:val="none" w:sz="0" w:space="0" w:color="auto"/>
        <w:right w:val="none" w:sz="0" w:space="0" w:color="auto"/>
      </w:divBdr>
      <w:divsChild>
        <w:div w:id="428890291">
          <w:marLeft w:val="446"/>
          <w:marRight w:val="0"/>
          <w:marTop w:val="0"/>
          <w:marBottom w:val="0"/>
          <w:divBdr>
            <w:top w:val="none" w:sz="0" w:space="0" w:color="auto"/>
            <w:left w:val="none" w:sz="0" w:space="0" w:color="auto"/>
            <w:bottom w:val="none" w:sz="0" w:space="0" w:color="auto"/>
            <w:right w:val="none" w:sz="0" w:space="0" w:color="auto"/>
          </w:divBdr>
        </w:div>
      </w:divsChild>
    </w:div>
    <w:div w:id="1892811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4.png"/><Relationship Id="rId18" Type="http://schemas.openxmlformats.org/officeDocument/2006/relationships/hyperlink" Target="https://scottishrecovery.net/peer2peer/facilitators/preparing-for-peer2peer/"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3.png"/><Relationship Id="rId17" Type="http://schemas.openxmlformats.org/officeDocument/2006/relationships/hyperlink" Target="https://scottishrecovery.net/peer2peer/facilitators/preparing-for-peer2peer/" TargetMode="External"/><Relationship Id="rId2" Type="http://schemas.openxmlformats.org/officeDocument/2006/relationships/customXml" Target="../customXml/item2.xml"/><Relationship Id="rId16" Type="http://schemas.openxmlformats.org/officeDocument/2006/relationships/hyperlink" Target="https://scottishrecovery.net/peer2peer/participants/module-two/session-one/"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5" Type="http://schemas.openxmlformats.org/officeDocument/2006/relationships/hyperlink" Target="https://scottishrecovery.net/peer2peer/facilitators/module-1/"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cottishrecovery.net/peer2peer/participants/preparing-for-peer2peer/"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PeerRecoveryHub.Net"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785DACF85271284390D3B3D7DEA2E853" ma:contentTypeVersion="19" ma:contentTypeDescription="Create a new document." ma:contentTypeScope="" ma:versionID="fedb6aaa7616020fed345d4da379fc4e">
  <xsd:schema xmlns:xsd="http://www.w3.org/2001/XMLSchema" xmlns:xs="http://www.w3.org/2001/XMLSchema" xmlns:p="http://schemas.microsoft.com/office/2006/metadata/properties" xmlns:ns2="8b74137d-d9be-4ff9-a4f9-d6f2ef9856c7" xmlns:ns3="97e4de13-b538-49c5-8d45-ef9af064884b" targetNamespace="http://schemas.microsoft.com/office/2006/metadata/properties" ma:root="true" ma:fieldsID="7de9e8909cf99346502b5682943c7bba" ns2:_="" ns3:_="">
    <xsd:import namespace="8b74137d-d9be-4ff9-a4f9-d6f2ef9856c7"/>
    <xsd:import namespace="97e4de13-b538-49c5-8d45-ef9af064884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74137d-d9be-4ff9-a4f9-d6f2ef9856c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f213110-68b5-4d1d-853d-28854cc312b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7e4de13-b538-49c5-8d45-ef9af064884b"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a0b75df-fdbd-4ca4-a34f-5ddb575c46ee}" ma:internalName="TaxCatchAll" ma:showField="CatchAllData" ma:web="97e4de13-b538-49c5-8d45-ef9af064884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97e4de13-b538-49c5-8d45-ef9af064884b" xsi:nil="true"/>
    <lcf76f155ced4ddcb4097134ff3c332f xmlns="8b74137d-d9be-4ff9-a4f9-d6f2ef9856c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C7023A0-3555-4D8D-96B4-E7029E889C67}">
  <ds:schemaRefs>
    <ds:schemaRef ds:uri="http://schemas.openxmlformats.org/officeDocument/2006/bibliography"/>
  </ds:schemaRefs>
</ds:datastoreItem>
</file>

<file path=customXml/itemProps2.xml><?xml version="1.0" encoding="utf-8"?>
<ds:datastoreItem xmlns:ds="http://schemas.openxmlformats.org/officeDocument/2006/customXml" ds:itemID="{6A3921E9-4E98-4EC9-BE71-6617972387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74137d-d9be-4ff9-a4f9-d6f2ef9856c7"/>
    <ds:schemaRef ds:uri="97e4de13-b538-49c5-8d45-ef9af06488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1D04C1D-02E8-489E-A42A-110180C91456}">
  <ds:schemaRefs>
    <ds:schemaRef ds:uri="http://schemas.microsoft.com/sharepoint/v3/contenttype/forms"/>
  </ds:schemaRefs>
</ds:datastoreItem>
</file>

<file path=customXml/itemProps4.xml><?xml version="1.0" encoding="utf-8"?>
<ds:datastoreItem xmlns:ds="http://schemas.openxmlformats.org/officeDocument/2006/customXml" ds:itemID="{D86C5D4D-800F-40DC-B51B-BCF5A1552C18}">
  <ds:schemaRefs>
    <ds:schemaRef ds:uri="http://schemas.microsoft.com/office/2006/metadata/properties"/>
    <ds:schemaRef ds:uri="http://schemas.microsoft.com/office/infopath/2007/PartnerControls"/>
    <ds:schemaRef ds:uri="97e4de13-b538-49c5-8d45-ef9af064884b"/>
    <ds:schemaRef ds:uri="8b74137d-d9be-4ff9-a4f9-d6f2ef9856c7"/>
  </ds:schemaRefs>
</ds:datastoreItem>
</file>

<file path=docProps/app.xml><?xml version="1.0" encoding="utf-8"?>
<Properties xmlns="http://schemas.openxmlformats.org/officeDocument/2006/extended-properties" xmlns:vt="http://schemas.openxmlformats.org/officeDocument/2006/docPropsVTypes">
  <Template>Normal.dotm</Template>
  <TotalTime>1378</TotalTime>
  <Pages>13</Pages>
  <Words>2675</Words>
  <Characters>13728</Characters>
  <Application>Microsoft Office Word</Application>
  <DocSecurity>0</DocSecurity>
  <Lines>457</Lines>
  <Paragraphs>188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Hannah Kane</dc:creator>
  <cp:keywords/>
  <dc:description/>
  <cp:lastModifiedBy>Christine Muir - Scottish Recovery Network</cp:lastModifiedBy>
  <cp:revision>767</cp:revision>
  <dcterms:created xsi:type="dcterms:W3CDTF">2025-06-30T15:32:00Z</dcterms:created>
  <dcterms:modified xsi:type="dcterms:W3CDTF">2026-08-17T13:34:00Z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0x010100785DACF85271284390D3B3D7DEA2E853</vt:lpwstr>
  </property>
  <property fmtid="{D5CDD505-2E9C-101B-9397-08002B2CF9AE}" pid="3" name="MediaServiceImageTags">
    <vt:lpwstr/>
  </property>
</Properties>
</file>